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7107D3">
      <w:pPr>
        <w:jc w:val="right"/>
        <w:rPr>
          <w:rFonts w:ascii="Monotype Corsiva" w:hAnsi="Monotype Corsiva"/>
          <w:sz w:val="32"/>
        </w:rPr>
      </w:pPr>
      <w:r>
        <w:rPr>
          <w:rFonts w:ascii="Monotype Corsiva" w:hAnsi="Monotype Corsiva"/>
          <w:sz w:val="32"/>
        </w:rPr>
        <w:t>1</w:t>
      </w:r>
      <w:r w:rsidR="0004569A">
        <w:rPr>
          <w:rFonts w:ascii="Monotype Corsiva" w:hAnsi="Monotype Corsiva"/>
          <w:sz w:val="32"/>
        </w:rPr>
        <w:t>0</w:t>
      </w:r>
      <w:r w:rsidR="0051190C" w:rsidRPr="0051190C">
        <w:rPr>
          <w:rFonts w:ascii="Monotype Corsiva" w:hAnsi="Monotype Corsiva"/>
          <w:sz w:val="32"/>
          <w:vertAlign w:val="superscript"/>
        </w:rPr>
        <w:t>th</w:t>
      </w:r>
      <w:r w:rsidR="0051190C">
        <w:rPr>
          <w:rFonts w:ascii="Monotype Corsiva" w:hAnsi="Monotype Corsiva"/>
          <w:sz w:val="32"/>
        </w:rPr>
        <w:t xml:space="preserve"> </w:t>
      </w:r>
      <w:r w:rsidR="0004569A">
        <w:rPr>
          <w:rFonts w:ascii="Monotype Corsiva" w:hAnsi="Monotype Corsiva"/>
          <w:sz w:val="32"/>
        </w:rPr>
        <w:t>April</w:t>
      </w:r>
      <w:r w:rsidR="00E47033">
        <w:rPr>
          <w:rFonts w:ascii="Monotype Corsiva" w:hAnsi="Monotype Corsiva"/>
          <w:sz w:val="32"/>
        </w:rPr>
        <w:t xml:space="preserve"> 2019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proofErr w:type="spellStart"/>
      <w:proofErr w:type="gramStart"/>
      <w:r>
        <w:rPr>
          <w:rFonts w:ascii="Monotype Corsiva" w:hAnsi="Monotype Corsiva"/>
          <w:sz w:val="32"/>
        </w:rPr>
        <w:t>Cllrs</w:t>
      </w:r>
      <w:proofErr w:type="spellEnd"/>
      <w:r>
        <w:rPr>
          <w:rFonts w:ascii="Monotype Corsiva" w:hAnsi="Monotype Corsiva"/>
          <w:sz w:val="32"/>
        </w:rPr>
        <w:t xml:space="preserve">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proofErr w:type="spellStart"/>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cKinder</w:t>
      </w:r>
      <w:proofErr w:type="spellEnd"/>
      <w:r w:rsidR="00750318">
        <w:rPr>
          <w:rFonts w:ascii="Monotype Corsiva" w:hAnsi="Monotype Corsiva"/>
          <w:sz w:val="32"/>
        </w:rPr>
        <w:t xml:space="preserve">, </w:t>
      </w:r>
      <w:proofErr w:type="spellStart"/>
      <w:r w:rsidR="00900F1E">
        <w:rPr>
          <w:rFonts w:ascii="Monotype Corsiva" w:hAnsi="Monotype Corsiva"/>
          <w:sz w:val="32"/>
        </w:rPr>
        <w:t>Rowitt</w:t>
      </w:r>
      <w:proofErr w:type="spellEnd"/>
      <w:r w:rsidR="00900F1E">
        <w:rPr>
          <w:rFonts w:ascii="Monotype Corsiva" w:hAnsi="Monotype Corsiva"/>
          <w:sz w:val="32"/>
        </w:rPr>
        <w:t>,</w:t>
      </w:r>
      <w:r>
        <w:rPr>
          <w:rFonts w:ascii="Monotype Corsiva" w:hAnsi="Monotype Corsiva"/>
          <w:sz w:val="32"/>
        </w:rPr>
        <w:t xml:space="preserve"> Smith</w:t>
      </w:r>
      <w:r w:rsidR="00900F1E">
        <w:rPr>
          <w:rFonts w:ascii="Monotype Corsiva" w:hAnsi="Monotype Corsiva"/>
          <w:sz w:val="32"/>
        </w:rPr>
        <w:t xml:space="preserve"> and Southern</w:t>
      </w:r>
      <w:r>
        <w:rPr>
          <w:rFonts w:ascii="Monotype Corsiva" w:hAnsi="Monotype Corsiva"/>
          <w:sz w:val="32"/>
        </w:rPr>
        <w:t>.</w:t>
      </w:r>
      <w:proofErr w:type="gramEnd"/>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proofErr w:type="gramStart"/>
      <w:r w:rsidR="00497CCC">
        <w:rPr>
          <w:rFonts w:ascii="Monotype Corsiva" w:hAnsi="Monotype Corsiva"/>
          <w:sz w:val="32"/>
        </w:rPr>
        <w:t xml:space="preserve">the </w:t>
      </w:r>
      <w:r w:rsidR="0061051F">
        <w:rPr>
          <w:rFonts w:ascii="Monotype Corsiva" w:hAnsi="Monotype Corsiva"/>
          <w:sz w:val="32"/>
        </w:rPr>
        <w:t>a</w:t>
      </w:r>
      <w:proofErr w:type="gramEnd"/>
      <w:r w:rsidR="00E769C2">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7107D3">
        <w:rPr>
          <w:rFonts w:ascii="Monotype Corsiva" w:hAnsi="Monotype Corsiva"/>
          <w:sz w:val="32"/>
        </w:rPr>
        <w:t xml:space="preserve">ay </w:t>
      </w:r>
      <w:r w:rsidR="00F50DD1">
        <w:rPr>
          <w:rFonts w:ascii="Monotype Corsiva" w:hAnsi="Monotype Corsiva"/>
          <w:sz w:val="32"/>
        </w:rPr>
        <w:t>1</w:t>
      </w:r>
      <w:r w:rsidR="00383AC9">
        <w:rPr>
          <w:rFonts w:ascii="Monotype Corsiva" w:hAnsi="Monotype Corsiva"/>
          <w:sz w:val="32"/>
        </w:rPr>
        <w:t>6</w:t>
      </w:r>
      <w:r w:rsidR="00E47033" w:rsidRPr="0051190C">
        <w:rPr>
          <w:rFonts w:ascii="Monotype Corsiva" w:hAnsi="Monotype Corsiva"/>
          <w:sz w:val="32"/>
          <w:vertAlign w:val="superscript"/>
        </w:rPr>
        <w:t>th</w:t>
      </w:r>
      <w:r w:rsidR="00E47033">
        <w:rPr>
          <w:rFonts w:ascii="Monotype Corsiva" w:hAnsi="Monotype Corsiva"/>
          <w:sz w:val="32"/>
        </w:rPr>
        <w:t xml:space="preserve"> </w:t>
      </w:r>
      <w:r w:rsidR="00383AC9">
        <w:rPr>
          <w:rFonts w:ascii="Monotype Corsiva" w:hAnsi="Monotype Corsiva"/>
          <w:sz w:val="32"/>
        </w:rPr>
        <w:t>April</w:t>
      </w:r>
      <w:r w:rsidR="00E47033">
        <w:rPr>
          <w:rFonts w:ascii="Monotype Corsiva" w:hAnsi="Monotype Corsiva"/>
          <w:sz w:val="32"/>
        </w:rPr>
        <w:t xml:space="preserve"> 2019 </w:t>
      </w:r>
      <w:r w:rsidR="00535280">
        <w:rPr>
          <w:rFonts w:ascii="Monotype Corsiva" w:hAnsi="Monotype Corsiva"/>
          <w:sz w:val="32"/>
        </w:rPr>
        <w:t xml:space="preserve">at Dinton Village Hall </w:t>
      </w:r>
      <w:r w:rsidR="00383AC9">
        <w:rPr>
          <w:rFonts w:ascii="Monotype Corsiva" w:hAnsi="Monotype Corsiva"/>
          <w:sz w:val="32"/>
        </w:rPr>
        <w:t>at 7.30pm.</w:t>
      </w:r>
    </w:p>
    <w:p w:rsidR="00215E80" w:rsidRDefault="00CC520B">
      <w:pPr>
        <w:rPr>
          <w:rFonts w:ascii="Monotype Corsiva" w:hAnsi="Monotype Corsiva"/>
          <w:sz w:val="32"/>
        </w:rPr>
      </w:pPr>
      <w:proofErr w:type="gramStart"/>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w:t>
      </w:r>
      <w:proofErr w:type="spellStart"/>
      <w:r>
        <w:rPr>
          <w:rFonts w:ascii="Monotype Corsiva" w:hAnsi="Monotype Corsiva"/>
          <w:sz w:val="32"/>
        </w:rPr>
        <w:t>paras</w:t>
      </w:r>
      <w:proofErr w:type="spellEnd"/>
      <w:r>
        <w:rPr>
          <w:rFonts w:ascii="Monotype Corsiva" w:hAnsi="Monotype Corsiva"/>
          <w:sz w:val="32"/>
        </w:rPr>
        <w:t xml:space="preserve"> 10 and 26.</w:t>
      </w:r>
      <w:proofErr w:type="gramEnd"/>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0042120D" w:rsidRPr="00DF5623">
          <w:rPr>
            <w:rStyle w:val="Hyperlink"/>
            <w:rFonts w:ascii="Monotype Corsiva" w:hAnsi="Monotype Corsiva" w:cs="Arial"/>
            <w:sz w:val="32"/>
            <w:szCs w:val="32"/>
          </w:rPr>
          <w:t>clerk@dintonparishcouncil.org</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Pr="00953AA7" w:rsidRDefault="00CC520B">
      <w:pPr>
        <w:rPr>
          <w:rFonts w:ascii="Mistral" w:hAnsi="Mistral"/>
          <w:sz w:val="40"/>
          <w:szCs w:val="40"/>
        </w:rPr>
      </w:pPr>
      <w:r w:rsidRPr="00953AA7">
        <w:rPr>
          <w:rFonts w:ascii="Mistral" w:hAnsi="Mistral"/>
          <w:sz w:val="40"/>
          <w:szCs w:val="40"/>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proofErr w:type="gramStart"/>
      <w:r w:rsidRPr="006C6C83">
        <w:rPr>
          <w:rFonts w:ascii="Arial" w:hAnsi="Arial" w:cs="Arial"/>
          <w:b/>
          <w:bCs/>
        </w:rPr>
        <w:lastRenderedPageBreak/>
        <w:t xml:space="preserve">Agenda for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F50DD1">
        <w:rPr>
          <w:rFonts w:ascii="Arial" w:hAnsi="Arial" w:cs="Arial"/>
          <w:b/>
          <w:bCs/>
        </w:rPr>
        <w:t>1</w:t>
      </w:r>
      <w:r w:rsidR="001F1006">
        <w:rPr>
          <w:rFonts w:ascii="Arial" w:hAnsi="Arial" w:cs="Arial"/>
          <w:b/>
          <w:bCs/>
        </w:rPr>
        <w:t>6</w:t>
      </w:r>
      <w:r w:rsidR="00E47033" w:rsidRPr="00E47033">
        <w:rPr>
          <w:rFonts w:ascii="Arial" w:hAnsi="Arial" w:cs="Arial"/>
          <w:b/>
          <w:bCs/>
          <w:vertAlign w:val="superscript"/>
        </w:rPr>
        <w:t>th</w:t>
      </w:r>
      <w:r w:rsidR="00E47033">
        <w:rPr>
          <w:rFonts w:ascii="Arial" w:hAnsi="Arial" w:cs="Arial"/>
          <w:b/>
          <w:bCs/>
        </w:rPr>
        <w:t xml:space="preserve"> </w:t>
      </w:r>
      <w:r w:rsidR="001F1006">
        <w:rPr>
          <w:rFonts w:ascii="Arial" w:hAnsi="Arial" w:cs="Arial"/>
          <w:b/>
          <w:bCs/>
        </w:rPr>
        <w:t>April</w:t>
      </w:r>
      <w:r w:rsidR="00E47033">
        <w:rPr>
          <w:rFonts w:ascii="Arial" w:hAnsi="Arial" w:cs="Arial"/>
          <w:b/>
          <w:bCs/>
        </w:rPr>
        <w:t xml:space="preserve"> 2019</w:t>
      </w:r>
      <w:r w:rsidR="00841504">
        <w:rPr>
          <w:rFonts w:ascii="Arial" w:hAnsi="Arial" w:cs="Arial"/>
          <w:b/>
          <w:bCs/>
        </w:rPr>
        <w:t xml:space="preserve"> </w:t>
      </w:r>
      <w:r w:rsidR="002F76EA">
        <w:rPr>
          <w:rFonts w:ascii="Arial" w:hAnsi="Arial" w:cs="Arial"/>
          <w:b/>
          <w:bCs/>
        </w:rPr>
        <w:t xml:space="preserve">in the village hall </w:t>
      </w:r>
      <w:r w:rsidR="001F1006">
        <w:rPr>
          <w:rFonts w:ascii="Arial" w:hAnsi="Arial" w:cs="Arial"/>
          <w:b/>
          <w:bCs/>
        </w:rPr>
        <w:t>at</w:t>
      </w:r>
      <w:r w:rsidR="00F50DD1">
        <w:rPr>
          <w:rFonts w:ascii="Arial" w:hAnsi="Arial" w:cs="Arial"/>
          <w:b/>
          <w:bCs/>
        </w:rPr>
        <w:t xml:space="preserve"> 7.30pm</w:t>
      </w:r>
      <w:r w:rsidR="002F76EA">
        <w:rPr>
          <w:rFonts w:ascii="Arial" w:hAnsi="Arial" w:cs="Arial"/>
          <w:b/>
          <w:bCs/>
        </w:rPr>
        <w:t>.</w:t>
      </w:r>
      <w:proofErr w:type="gramEnd"/>
    </w:p>
    <w:p w:rsidR="00215E80" w:rsidRDefault="00215E80">
      <w:pPr>
        <w:jc w:val="center"/>
        <w:rPr>
          <w:rFonts w:ascii="Arial" w:hAnsi="Arial" w:cs="Arial"/>
          <w:b/>
          <w:bCs/>
        </w:rPr>
      </w:pPr>
    </w:p>
    <w:p w:rsidR="00CD7374" w:rsidRPr="00E769C2" w:rsidRDefault="00CD7374" w:rsidP="00CD7374">
      <w:pPr>
        <w:tabs>
          <w:tab w:val="left" w:pos="5760"/>
        </w:tabs>
        <w:jc w:val="center"/>
        <w:rPr>
          <w:rFonts w:ascii="Arial" w:hAnsi="Arial" w:cs="Arial"/>
          <w:i/>
          <w:sz w:val="22"/>
          <w:szCs w:val="22"/>
        </w:rPr>
      </w:pPr>
      <w:r w:rsidRPr="00E769C2">
        <w:rPr>
          <w:rFonts w:ascii="Arial" w:hAnsi="Arial" w:cs="Arial"/>
          <w:i/>
          <w:sz w:val="22"/>
          <w:szCs w:val="22"/>
        </w:rPr>
        <w:t xml:space="preserve">Members of the Public are welcome to attend and are invited to speak if they so wish. If a member of the public wishes to </w:t>
      </w:r>
      <w:proofErr w:type="gramStart"/>
      <w:r w:rsidRPr="00E769C2">
        <w:rPr>
          <w:rFonts w:ascii="Arial" w:hAnsi="Arial" w:cs="Arial"/>
          <w:i/>
          <w:sz w:val="22"/>
          <w:szCs w:val="22"/>
        </w:rPr>
        <w:t>speak,</w:t>
      </w:r>
      <w:proofErr w:type="gramEnd"/>
      <w:r w:rsidRPr="00E769C2">
        <w:rPr>
          <w:rFonts w:ascii="Arial" w:hAnsi="Arial" w:cs="Arial"/>
          <w:i/>
          <w:sz w:val="22"/>
          <w:szCs w:val="22"/>
        </w:rPr>
        <w:t xml:space="preserve"> please could they advise the clerk of this intention on arrival?</w:t>
      </w:r>
    </w:p>
    <w:p w:rsidR="00CD7374" w:rsidRPr="00E769C2" w:rsidRDefault="00CD7374" w:rsidP="00CD7374">
      <w:pPr>
        <w:tabs>
          <w:tab w:val="left" w:pos="5760"/>
        </w:tabs>
        <w:jc w:val="center"/>
        <w:rPr>
          <w:rFonts w:ascii="Arial" w:hAnsi="Arial" w:cs="Arial"/>
          <w:i/>
          <w:sz w:val="22"/>
          <w:szCs w:val="22"/>
        </w:rPr>
      </w:pP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r w:rsidRPr="00E769C2">
        <w:rPr>
          <w:rFonts w:ascii="Arial" w:hAnsi="Arial" w:cs="Arial"/>
          <w:i/>
          <w:sz w:val="22"/>
          <w:szCs w:val="22"/>
          <w:lang w:bidi="en-US"/>
        </w:rPr>
        <w:t>The period of time designated for public participation at a meeting in accor</w:t>
      </w:r>
      <w:r w:rsidR="00483FB7">
        <w:rPr>
          <w:rFonts w:ascii="Arial" w:hAnsi="Arial" w:cs="Arial"/>
          <w:i/>
          <w:sz w:val="22"/>
          <w:szCs w:val="22"/>
          <w:lang w:bidi="en-US"/>
        </w:rPr>
        <w:t xml:space="preserve">dance with standing order 3(e) </w:t>
      </w:r>
      <w:r w:rsidRPr="00E769C2">
        <w:rPr>
          <w:rFonts w:ascii="Arial" w:hAnsi="Arial" w:cs="Arial"/>
          <w:i/>
          <w:sz w:val="22"/>
          <w:szCs w:val="22"/>
          <w:lang w:bidi="en-US"/>
        </w:rPr>
        <w:t>shall not exceed 15 minutes unless directed by the chairman of the meeting. Subject to standing order 3(f), a member of the public shall not speak for more than 3 minutes.</w:t>
      </w: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p>
    <w:p w:rsidR="00CD7374" w:rsidRPr="00E769C2" w:rsidRDefault="00CD7374" w:rsidP="00CD7374">
      <w:pPr>
        <w:pStyle w:val="BodyText3"/>
        <w:jc w:val="center"/>
        <w:rPr>
          <w:rFonts w:ascii="Arial" w:hAnsi="Arial" w:cs="Arial"/>
          <w:i/>
          <w:sz w:val="22"/>
          <w:szCs w:val="22"/>
        </w:rPr>
      </w:pPr>
      <w:r w:rsidRPr="00E769C2">
        <w:rPr>
          <w:rFonts w:ascii="Arial" w:hAnsi="Arial" w:cs="Arial"/>
          <w:i/>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D7374" w:rsidRPr="006C6C83" w:rsidRDefault="00CD7374">
      <w:pPr>
        <w:jc w:val="center"/>
        <w:rPr>
          <w:rFonts w:ascii="Arial" w:hAnsi="Arial" w:cs="Arial"/>
          <w:b/>
          <w:bCs/>
        </w:rPr>
      </w:pPr>
    </w:p>
    <w:p w:rsidR="00215E80" w:rsidRPr="0037177D" w:rsidRDefault="00CC520B">
      <w:pPr>
        <w:rPr>
          <w:rFonts w:ascii="Arial" w:hAnsi="Arial" w:cs="Arial"/>
          <w:b/>
          <w:color w:val="000000"/>
          <w:sz w:val="22"/>
          <w:szCs w:val="22"/>
        </w:rPr>
      </w:pPr>
      <w:r w:rsidRPr="0037177D">
        <w:rPr>
          <w:rFonts w:ascii="Arial" w:hAnsi="Arial" w:cs="Arial"/>
          <w:b/>
          <w:color w:val="000000"/>
          <w:sz w:val="22"/>
          <w:szCs w:val="22"/>
        </w:rPr>
        <w:t>A</w:t>
      </w:r>
      <w:r w:rsidR="003C36BA" w:rsidRPr="0037177D">
        <w:rPr>
          <w:rFonts w:ascii="Arial" w:hAnsi="Arial" w:cs="Arial"/>
          <w:b/>
          <w:color w:val="000000"/>
          <w:sz w:val="22"/>
          <w:szCs w:val="22"/>
        </w:rPr>
        <w:t>t</w:t>
      </w:r>
      <w:r w:rsidRPr="0037177D">
        <w:rPr>
          <w:rFonts w:ascii="Arial" w:hAnsi="Arial" w:cs="Arial"/>
          <w:b/>
          <w:color w:val="000000"/>
          <w:sz w:val="22"/>
          <w:szCs w:val="22"/>
        </w:rPr>
        <w:t xml:space="preserve"> the start of the meeting </w:t>
      </w:r>
      <w:r w:rsidR="003C36BA" w:rsidRPr="0037177D">
        <w:rPr>
          <w:rFonts w:ascii="Arial" w:hAnsi="Arial" w:cs="Arial"/>
          <w:b/>
          <w:color w:val="000000"/>
          <w:sz w:val="22"/>
          <w:szCs w:val="22"/>
        </w:rPr>
        <w:t xml:space="preserve">there is an opportunity </w:t>
      </w:r>
      <w:r w:rsidRPr="0037177D">
        <w:rPr>
          <w:rFonts w:ascii="Arial" w:hAnsi="Arial" w:cs="Arial"/>
          <w:b/>
          <w:color w:val="000000"/>
          <w:sz w:val="22"/>
          <w:szCs w:val="22"/>
        </w:rPr>
        <w:t>for questions or statements from members of the public on an</w:t>
      </w:r>
      <w:r w:rsidR="003C36BA" w:rsidRPr="0037177D">
        <w:rPr>
          <w:rFonts w:ascii="Arial" w:hAnsi="Arial" w:cs="Arial"/>
          <w:b/>
          <w:color w:val="000000"/>
          <w:sz w:val="22"/>
          <w:szCs w:val="22"/>
        </w:rPr>
        <w:t>y matter concerning the village, no parishioner may speak for more than 3 minutes.</w:t>
      </w:r>
    </w:p>
    <w:p w:rsidR="0039121F" w:rsidRPr="00E769C2" w:rsidRDefault="0039121F">
      <w:pPr>
        <w:rPr>
          <w:rFonts w:ascii="Arial" w:hAnsi="Arial" w:cs="Arial"/>
          <w:color w:val="000000"/>
          <w:sz w:val="22"/>
          <w:szCs w:val="22"/>
        </w:rPr>
      </w:pPr>
    </w:p>
    <w:p w:rsidR="0039121F" w:rsidRPr="0037177D" w:rsidRDefault="0039121F" w:rsidP="0039121F">
      <w:pPr>
        <w:rPr>
          <w:rFonts w:ascii="Arial" w:hAnsi="Arial" w:cs="Arial"/>
          <w:b/>
          <w:color w:val="000000"/>
          <w:sz w:val="22"/>
          <w:szCs w:val="22"/>
        </w:rPr>
      </w:pPr>
      <w:r w:rsidRPr="0037177D">
        <w:rPr>
          <w:rFonts w:ascii="Arial" w:hAnsi="Arial" w:cs="Arial"/>
          <w:b/>
          <w:color w:val="000000"/>
          <w:sz w:val="22"/>
          <w:szCs w:val="22"/>
        </w:rPr>
        <w:t xml:space="preserve">Report from Wiltshire Cllr Mrs Bridget </w:t>
      </w:r>
      <w:proofErr w:type="spellStart"/>
      <w:r w:rsidRPr="0037177D">
        <w:rPr>
          <w:rFonts w:ascii="Arial" w:hAnsi="Arial" w:cs="Arial"/>
          <w:b/>
          <w:color w:val="000000"/>
          <w:sz w:val="22"/>
          <w:szCs w:val="22"/>
        </w:rPr>
        <w:t>Wayman</w:t>
      </w:r>
      <w:proofErr w:type="spellEnd"/>
      <w:r w:rsidRPr="0037177D">
        <w:rPr>
          <w:rFonts w:ascii="Arial" w:hAnsi="Arial" w:cs="Arial"/>
          <w:b/>
          <w:color w:val="000000"/>
          <w:sz w:val="22"/>
          <w:szCs w:val="22"/>
        </w:rPr>
        <w:t>.</w:t>
      </w:r>
    </w:p>
    <w:p w:rsidR="00C1426B" w:rsidRDefault="00C1426B" w:rsidP="0039121F">
      <w:pPr>
        <w:rPr>
          <w:rFonts w:ascii="Arial" w:hAnsi="Arial" w:cs="Arial"/>
          <w:color w:val="000000"/>
          <w:sz w:val="22"/>
          <w:szCs w:val="22"/>
        </w:rPr>
      </w:pPr>
    </w:p>
    <w:p w:rsidR="00497CCC" w:rsidRPr="00E769C2" w:rsidRDefault="00CC520B" w:rsidP="00AB455B">
      <w:pPr>
        <w:jc w:val="center"/>
        <w:rPr>
          <w:rFonts w:ascii="Arial" w:hAnsi="Arial" w:cs="Arial"/>
          <w:b/>
          <w:bCs/>
          <w:color w:val="000000"/>
          <w:sz w:val="22"/>
          <w:szCs w:val="22"/>
        </w:rPr>
      </w:pPr>
      <w:r w:rsidRPr="00E769C2">
        <w:rPr>
          <w:rFonts w:ascii="Arial" w:hAnsi="Arial" w:cs="Arial"/>
          <w:b/>
          <w:bCs/>
          <w:color w:val="000000"/>
          <w:sz w:val="22"/>
          <w:szCs w:val="22"/>
        </w:rPr>
        <w:t>AGENDA</w:t>
      </w:r>
      <w:r w:rsidRPr="00E769C2">
        <w:rPr>
          <w:rFonts w:ascii="Arial" w:hAnsi="Arial" w:cs="Arial"/>
          <w:b/>
          <w:bCs/>
          <w:color w:val="000000"/>
          <w:sz w:val="22"/>
          <w:szCs w:val="22"/>
        </w:rPr>
        <w:br/>
      </w:r>
    </w:p>
    <w:p w:rsidR="00DB57B0" w:rsidRPr="00E769C2"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DC4B8E">
        <w:rPr>
          <w:rFonts w:ascii="Arial" w:hAnsi="Arial" w:cs="Arial"/>
          <w:b/>
          <w:bCs/>
          <w:color w:val="000000"/>
          <w:sz w:val="22"/>
          <w:szCs w:val="22"/>
        </w:rPr>
        <w:t>816</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995675" w:rsidRPr="00E769C2">
        <w:rPr>
          <w:rFonts w:ascii="Arial" w:hAnsi="Arial" w:cs="Arial"/>
          <w:b/>
          <w:bCs/>
          <w:color w:val="000000"/>
          <w:sz w:val="22"/>
          <w:szCs w:val="22"/>
        </w:rPr>
        <w:t xml:space="preserve">Apologies for absence and to consider whether to approve the reasons given.  </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995675" w:rsidRPr="00E769C2" w:rsidRDefault="00DF3F3B" w:rsidP="00995675">
      <w:pPr>
        <w:pStyle w:val="BodyText"/>
        <w:rPr>
          <w:rFonts w:ascii="Arial" w:hAnsi="Arial" w:cs="Arial"/>
          <w:szCs w:val="22"/>
        </w:rPr>
      </w:pPr>
      <w:r w:rsidRPr="00E769C2">
        <w:rPr>
          <w:rFonts w:ascii="Arial" w:hAnsi="Arial" w:cs="Arial"/>
          <w:b/>
          <w:bCs/>
          <w:color w:val="000000"/>
          <w:szCs w:val="22"/>
        </w:rPr>
        <w:t>0</w:t>
      </w:r>
      <w:r w:rsidR="00DC4B8E">
        <w:rPr>
          <w:rFonts w:ascii="Arial" w:hAnsi="Arial" w:cs="Arial"/>
          <w:b/>
          <w:bCs/>
          <w:color w:val="000000"/>
          <w:szCs w:val="22"/>
        </w:rPr>
        <w:t>817</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383AC9">
        <w:rPr>
          <w:rFonts w:ascii="Arial" w:hAnsi="Arial" w:cs="Arial"/>
          <w:szCs w:val="22"/>
        </w:rPr>
        <w:t>19</w:t>
      </w:r>
      <w:r w:rsidR="007107D3" w:rsidRPr="007107D3">
        <w:rPr>
          <w:rFonts w:ascii="Arial" w:hAnsi="Arial" w:cs="Arial"/>
          <w:szCs w:val="22"/>
          <w:vertAlign w:val="superscript"/>
        </w:rPr>
        <w:t>th</w:t>
      </w:r>
      <w:r w:rsidR="007107D3">
        <w:rPr>
          <w:rFonts w:ascii="Arial" w:hAnsi="Arial" w:cs="Arial"/>
          <w:szCs w:val="22"/>
        </w:rPr>
        <w:t xml:space="preserve"> </w:t>
      </w:r>
      <w:r w:rsidR="00383AC9">
        <w:rPr>
          <w:rFonts w:ascii="Arial" w:hAnsi="Arial" w:cs="Arial"/>
          <w:szCs w:val="22"/>
        </w:rPr>
        <w:t>March</w:t>
      </w:r>
      <w:r w:rsidR="007107D3">
        <w:rPr>
          <w:rFonts w:ascii="Arial" w:hAnsi="Arial" w:cs="Arial"/>
          <w:szCs w:val="22"/>
        </w:rPr>
        <w:t xml:space="preserve"> </w:t>
      </w:r>
      <w:r w:rsidR="00995675" w:rsidRPr="00E769C2">
        <w:rPr>
          <w:rFonts w:ascii="Arial" w:hAnsi="Arial" w:cs="Arial"/>
          <w:szCs w:val="22"/>
        </w:rPr>
        <w:t>201</w:t>
      </w:r>
      <w:r w:rsidR="007107D3">
        <w:rPr>
          <w:rFonts w:ascii="Arial" w:hAnsi="Arial" w:cs="Arial"/>
          <w:szCs w:val="22"/>
        </w:rPr>
        <w:t>9</w:t>
      </w:r>
      <w:r w:rsidR="00995675" w:rsidRPr="00E769C2">
        <w:rPr>
          <w:rFonts w:ascii="Arial" w:hAnsi="Arial" w:cs="Arial"/>
          <w:szCs w:val="22"/>
        </w:rPr>
        <w:t>.</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DC4B8E">
        <w:rPr>
          <w:rFonts w:ascii="Arial" w:hAnsi="Arial" w:cs="Arial"/>
          <w:b/>
          <w:bCs/>
          <w:szCs w:val="22"/>
        </w:rPr>
        <w:t>818</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Pr="00E769C2" w:rsidRDefault="00995675" w:rsidP="00995675">
      <w:pPr>
        <w:pStyle w:val="ListParagraph"/>
        <w:numPr>
          <w:ilvl w:val="0"/>
          <w:numId w:val="26"/>
        </w:num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to declare any </w:t>
      </w:r>
      <w:proofErr w:type="spellStart"/>
      <w:r w:rsidRPr="00E769C2">
        <w:rPr>
          <w:rFonts w:ascii="Arial" w:hAnsi="Arial" w:cs="Arial"/>
          <w:sz w:val="22"/>
          <w:szCs w:val="22"/>
        </w:rPr>
        <w:t>Disclosable</w:t>
      </w:r>
      <w:proofErr w:type="spellEnd"/>
      <w:r w:rsidRPr="00E769C2">
        <w:rPr>
          <w:rFonts w:ascii="Arial" w:hAnsi="Arial" w:cs="Arial"/>
          <w:sz w:val="22"/>
          <w:szCs w:val="22"/>
        </w:rPr>
        <w:t xml:space="preserve"> Pecuniary Interests</w:t>
      </w:r>
      <w:r w:rsidR="00900F1E" w:rsidRPr="00E769C2">
        <w:rPr>
          <w:rFonts w:ascii="Arial" w:hAnsi="Arial" w:cs="Arial"/>
          <w:sz w:val="22"/>
          <w:szCs w:val="22"/>
        </w:rPr>
        <w:t xml:space="preserve"> </w:t>
      </w:r>
      <w:r w:rsidRPr="00E769C2">
        <w:rPr>
          <w:rFonts w:ascii="Arial" w:hAnsi="Arial" w:cs="Arial"/>
          <w:sz w:val="22"/>
          <w:szCs w:val="22"/>
        </w:rPr>
        <w:t xml:space="preserve">related to any matters to be considered in this agenda that do not appear in the Cllr’s register of interests. </w:t>
      </w:r>
    </w:p>
    <w:p w:rsidR="00995675" w:rsidRPr="00E769C2"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995675" w:rsidRPr="00E769C2" w:rsidRDefault="00995675" w:rsidP="00995675">
      <w:p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are reminded that it is their responsibility to ensure their register of interests on the WC website is kept up to date.</w:t>
      </w:r>
      <w:r w:rsidR="00900F1E" w:rsidRPr="00E769C2">
        <w:rPr>
          <w:rFonts w:ascii="Arial" w:hAnsi="Arial" w:cs="Arial"/>
          <w:sz w:val="22"/>
          <w:szCs w:val="22"/>
        </w:rPr>
        <w:t xml:space="preserve"> </w:t>
      </w:r>
      <w:proofErr w:type="gramStart"/>
      <w:r w:rsidRPr="00E769C2">
        <w:rPr>
          <w:rFonts w:ascii="Arial" w:hAnsi="Arial" w:cs="Arial"/>
          <w:i/>
          <w:iCs/>
          <w:sz w:val="22"/>
          <w:szCs w:val="22"/>
        </w:rPr>
        <w:t>Localism Act 2011.</w:t>
      </w:r>
      <w:proofErr w:type="gramEnd"/>
      <w:r w:rsidRPr="00E769C2">
        <w:rPr>
          <w:rFonts w:ascii="Arial" w:hAnsi="Arial" w:cs="Arial"/>
          <w:i/>
          <w:iCs/>
          <w:sz w:val="22"/>
          <w:szCs w:val="22"/>
        </w:rPr>
        <w:t xml:space="preserve"> </w:t>
      </w:r>
      <w:proofErr w:type="gramStart"/>
      <w:r w:rsidRPr="00E769C2">
        <w:rPr>
          <w:rFonts w:ascii="Arial" w:hAnsi="Arial" w:cs="Arial"/>
          <w:i/>
          <w:iCs/>
          <w:sz w:val="22"/>
          <w:szCs w:val="22"/>
        </w:rPr>
        <w:t>S 33</w:t>
      </w:r>
      <w:r w:rsidRPr="00E769C2">
        <w:rPr>
          <w:rFonts w:ascii="Arial" w:hAnsi="Arial" w:cs="Arial"/>
          <w:sz w:val="22"/>
          <w:szCs w:val="22"/>
        </w:rPr>
        <w:t>.</w:t>
      </w:r>
      <w:proofErr w:type="gramEnd"/>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DC4B8E">
        <w:rPr>
          <w:rFonts w:ascii="Arial" w:hAnsi="Arial" w:cs="Arial"/>
          <w:b/>
          <w:bCs/>
          <w:szCs w:val="22"/>
        </w:rPr>
        <w:t>819</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proofErr w:type="gramStart"/>
      <w:r w:rsidR="00995675" w:rsidRPr="00E769C2">
        <w:rPr>
          <w:rFonts w:ascii="Arial" w:hAnsi="Arial" w:cs="Arial"/>
          <w:szCs w:val="22"/>
        </w:rPr>
        <w:t>To agree any items to be dealt with after the public, including the press, have been excluded under.</w:t>
      </w:r>
      <w:proofErr w:type="gramEnd"/>
      <w:r w:rsidR="00995675" w:rsidRPr="00E769C2">
        <w:rPr>
          <w:rFonts w:ascii="Arial" w:hAnsi="Arial" w:cs="Arial"/>
          <w:szCs w:val="22"/>
        </w:rPr>
        <w:t xml:space="preserve"> </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w:t>
      </w:r>
      <w:bookmarkStart w:id="0" w:name="_GoBack"/>
      <w:bookmarkEnd w:id="0"/>
      <w:r w:rsidRPr="00E769C2">
        <w:rPr>
          <w:rFonts w:ascii="Arial" w:hAnsi="Arial" w:cs="Arial"/>
          <w:i/>
          <w:iCs/>
          <w:szCs w:val="22"/>
        </w:rPr>
        <w:t>rnment Act 1972 ss100</w:t>
      </w:r>
    </w:p>
    <w:p w:rsidR="00A618C8" w:rsidRPr="00E769C2" w:rsidRDefault="00A618C8" w:rsidP="00A618C8">
      <w:pPr>
        <w:rPr>
          <w:rFonts w:ascii="Arial" w:hAnsi="Arial" w:cs="Arial"/>
          <w:b/>
          <w:bCs/>
          <w:color w:val="000000"/>
          <w:sz w:val="22"/>
          <w:szCs w:val="22"/>
        </w:rPr>
      </w:pPr>
    </w:p>
    <w:p w:rsidR="00340FC4" w:rsidRDefault="00DC4B8E" w:rsidP="00340FC4">
      <w:pPr>
        <w:rPr>
          <w:rFonts w:ascii="Arial" w:hAnsi="Arial" w:cs="Arial"/>
          <w:bCs/>
          <w:color w:val="000000"/>
          <w:sz w:val="22"/>
          <w:szCs w:val="22"/>
        </w:rPr>
      </w:pPr>
      <w:r>
        <w:rPr>
          <w:rFonts w:ascii="Arial" w:hAnsi="Arial" w:cs="Arial"/>
          <w:b/>
          <w:bCs/>
          <w:color w:val="000000"/>
          <w:sz w:val="22"/>
          <w:szCs w:val="22"/>
        </w:rPr>
        <w:t>0820</w:t>
      </w:r>
      <w:r w:rsidR="00A772BC" w:rsidRPr="00A772BC">
        <w:rPr>
          <w:rFonts w:ascii="Arial" w:hAnsi="Arial" w:cs="Arial"/>
          <w:b/>
          <w:bCs/>
          <w:color w:val="000000"/>
          <w:sz w:val="22"/>
          <w:szCs w:val="22"/>
        </w:rPr>
        <w:t>.</w:t>
      </w:r>
      <w:r w:rsidR="00A772BC" w:rsidRPr="00A772BC">
        <w:rPr>
          <w:rFonts w:ascii="Arial" w:hAnsi="Arial" w:cs="Arial"/>
          <w:b/>
          <w:bCs/>
          <w:color w:val="000000"/>
          <w:sz w:val="22"/>
          <w:szCs w:val="22"/>
        </w:rPr>
        <w:tab/>
      </w:r>
      <w:r w:rsidR="00340FC4" w:rsidRPr="00E769C2">
        <w:rPr>
          <w:rFonts w:ascii="Arial" w:hAnsi="Arial" w:cs="Arial"/>
          <w:b/>
          <w:bCs/>
          <w:color w:val="000000"/>
          <w:sz w:val="22"/>
          <w:szCs w:val="22"/>
        </w:rPr>
        <w:t xml:space="preserve">Update of Actions of the Minutes </w:t>
      </w:r>
      <w:r w:rsidR="00340FC4" w:rsidRPr="00E769C2">
        <w:rPr>
          <w:rFonts w:ascii="Arial" w:hAnsi="Arial" w:cs="Arial"/>
          <w:bCs/>
          <w:color w:val="000000"/>
          <w:sz w:val="22"/>
          <w:szCs w:val="22"/>
        </w:rPr>
        <w:t xml:space="preserve">dated </w:t>
      </w:r>
      <w:r w:rsidR="001F1006">
        <w:rPr>
          <w:rFonts w:ascii="Arial" w:hAnsi="Arial" w:cs="Arial"/>
          <w:bCs/>
          <w:color w:val="000000"/>
          <w:sz w:val="22"/>
          <w:szCs w:val="22"/>
        </w:rPr>
        <w:t>19</w:t>
      </w:r>
      <w:r w:rsidR="007107D3" w:rsidRPr="007107D3">
        <w:rPr>
          <w:rFonts w:ascii="Arial" w:hAnsi="Arial" w:cs="Arial"/>
          <w:bCs/>
          <w:color w:val="000000"/>
          <w:sz w:val="22"/>
          <w:szCs w:val="22"/>
          <w:vertAlign w:val="superscript"/>
        </w:rPr>
        <w:t>th</w:t>
      </w:r>
      <w:r w:rsidR="00F50DD1">
        <w:rPr>
          <w:rFonts w:ascii="Arial" w:hAnsi="Arial" w:cs="Arial"/>
          <w:bCs/>
          <w:color w:val="000000"/>
          <w:sz w:val="22"/>
          <w:szCs w:val="22"/>
        </w:rPr>
        <w:t xml:space="preserve"> </w:t>
      </w:r>
      <w:r w:rsidR="001F1006">
        <w:rPr>
          <w:rFonts w:ascii="Arial" w:hAnsi="Arial" w:cs="Arial"/>
          <w:bCs/>
          <w:color w:val="000000"/>
          <w:sz w:val="22"/>
          <w:szCs w:val="22"/>
        </w:rPr>
        <w:t>March</w:t>
      </w:r>
      <w:r w:rsidR="007107D3">
        <w:rPr>
          <w:rFonts w:ascii="Arial" w:hAnsi="Arial" w:cs="Arial"/>
          <w:bCs/>
          <w:color w:val="000000"/>
          <w:sz w:val="22"/>
          <w:szCs w:val="22"/>
        </w:rPr>
        <w:t xml:space="preserve"> 2019.</w:t>
      </w:r>
    </w:p>
    <w:p w:rsidR="005C03F6" w:rsidRDefault="005C03F6" w:rsidP="00340FC4">
      <w:pPr>
        <w:rPr>
          <w:rFonts w:ascii="Arial" w:hAnsi="Arial" w:cs="Arial"/>
          <w:bCs/>
          <w:color w:val="000000"/>
          <w:sz w:val="22"/>
          <w:szCs w:val="22"/>
        </w:rPr>
      </w:pPr>
      <w:r>
        <w:rPr>
          <w:rFonts w:ascii="Arial" w:hAnsi="Arial" w:cs="Arial"/>
          <w:bCs/>
          <w:color w:val="000000"/>
          <w:sz w:val="22"/>
          <w:szCs w:val="22"/>
        </w:rPr>
        <w:t xml:space="preserve">1. (0777)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action re the Right of Way map remains outstanding.</w:t>
      </w:r>
    </w:p>
    <w:p w:rsidR="005C03F6" w:rsidRDefault="005C03F6" w:rsidP="00340FC4">
      <w:pPr>
        <w:rPr>
          <w:rFonts w:ascii="Arial" w:hAnsi="Arial" w:cs="Arial"/>
          <w:bCs/>
          <w:color w:val="000000"/>
          <w:sz w:val="22"/>
          <w:szCs w:val="22"/>
        </w:rPr>
      </w:pPr>
      <w:r>
        <w:rPr>
          <w:rFonts w:ascii="Arial" w:hAnsi="Arial" w:cs="Arial"/>
          <w:bCs/>
          <w:color w:val="000000"/>
          <w:sz w:val="22"/>
          <w:szCs w:val="22"/>
        </w:rPr>
        <w:t>2. (0788) As yet no response from WC Planning. Clerk has asked for this to be answered at the Networking Day in May.</w:t>
      </w:r>
    </w:p>
    <w:p w:rsidR="005C03F6" w:rsidRDefault="005C03F6" w:rsidP="00340FC4">
      <w:pPr>
        <w:rPr>
          <w:rFonts w:ascii="Arial" w:hAnsi="Arial" w:cs="Arial"/>
          <w:bCs/>
          <w:color w:val="000000"/>
          <w:sz w:val="22"/>
          <w:szCs w:val="22"/>
        </w:rPr>
      </w:pPr>
      <w:r>
        <w:rPr>
          <w:rFonts w:ascii="Arial" w:hAnsi="Arial" w:cs="Arial"/>
          <w:bCs/>
          <w:color w:val="000000"/>
          <w:sz w:val="22"/>
          <w:szCs w:val="22"/>
        </w:rPr>
        <w:t xml:space="preserve">3. (0805)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second response for Fair View was submitted.</w:t>
      </w:r>
    </w:p>
    <w:p w:rsidR="005C03F6" w:rsidRDefault="005C03F6" w:rsidP="00340FC4">
      <w:pPr>
        <w:rPr>
          <w:rFonts w:ascii="Arial" w:hAnsi="Arial" w:cs="Arial"/>
          <w:bCs/>
          <w:color w:val="000000"/>
          <w:sz w:val="22"/>
          <w:szCs w:val="22"/>
        </w:rPr>
      </w:pPr>
      <w:r>
        <w:rPr>
          <w:rFonts w:ascii="Arial" w:hAnsi="Arial" w:cs="Arial"/>
          <w:bCs/>
          <w:color w:val="000000"/>
          <w:sz w:val="22"/>
          <w:szCs w:val="22"/>
        </w:rPr>
        <w:t>4. (0808) Cler</w:t>
      </w:r>
      <w:r w:rsidR="00E84273">
        <w:rPr>
          <w:rFonts w:ascii="Arial" w:hAnsi="Arial" w:cs="Arial"/>
          <w:bCs/>
          <w:color w:val="000000"/>
          <w:sz w:val="22"/>
          <w:szCs w:val="22"/>
        </w:rPr>
        <w:t>k</w:t>
      </w:r>
      <w:r>
        <w:rPr>
          <w:rFonts w:ascii="Arial" w:hAnsi="Arial" w:cs="Arial"/>
          <w:bCs/>
          <w:color w:val="000000"/>
          <w:sz w:val="22"/>
          <w:szCs w:val="22"/>
        </w:rPr>
        <w:t xml:space="preserve"> added the two items to the Vision and Objectives.</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7D253F" w:rsidRPr="005C03F6" w:rsidRDefault="0051190C" w:rsidP="00C1426B">
      <w:pPr>
        <w:rPr>
          <w:rFonts w:ascii="Arial" w:hAnsi="Arial" w:cs="Arial"/>
          <w:b/>
          <w:sz w:val="22"/>
          <w:szCs w:val="22"/>
        </w:rPr>
      </w:pPr>
      <w:r w:rsidRPr="00E769C2">
        <w:rPr>
          <w:rFonts w:ascii="Arial" w:hAnsi="Arial" w:cs="Arial"/>
          <w:b/>
          <w:sz w:val="22"/>
          <w:szCs w:val="22"/>
        </w:rPr>
        <w:t>0</w:t>
      </w:r>
      <w:r w:rsidR="00DC4B8E">
        <w:rPr>
          <w:rFonts w:ascii="Arial" w:hAnsi="Arial" w:cs="Arial"/>
          <w:b/>
          <w:sz w:val="22"/>
          <w:szCs w:val="22"/>
        </w:rPr>
        <w:t>821</w:t>
      </w:r>
      <w:r w:rsidRPr="00E769C2">
        <w:rPr>
          <w:rFonts w:ascii="Arial" w:hAnsi="Arial" w:cs="Arial"/>
          <w:b/>
          <w:sz w:val="22"/>
          <w:szCs w:val="22"/>
        </w:rPr>
        <w:t>.</w:t>
      </w:r>
      <w:r w:rsidRPr="00E769C2">
        <w:rPr>
          <w:rFonts w:ascii="Arial" w:hAnsi="Arial" w:cs="Arial"/>
          <w:b/>
          <w:sz w:val="22"/>
          <w:szCs w:val="22"/>
        </w:rPr>
        <w:tab/>
      </w:r>
      <w:r w:rsidR="007C4AB0">
        <w:rPr>
          <w:rFonts w:ascii="Arial" w:hAnsi="Arial" w:cs="Arial"/>
          <w:b/>
          <w:sz w:val="22"/>
          <w:szCs w:val="22"/>
        </w:rPr>
        <w:t>Litter bins</w:t>
      </w:r>
      <w:r w:rsidR="00EF057D">
        <w:rPr>
          <w:rFonts w:ascii="Arial" w:hAnsi="Arial" w:cs="Arial"/>
          <w:b/>
          <w:sz w:val="22"/>
          <w:szCs w:val="22"/>
        </w:rPr>
        <w:t xml:space="preserve"> within the Parish. </w:t>
      </w:r>
      <w:proofErr w:type="gramStart"/>
      <w:r w:rsidR="007D253F">
        <w:rPr>
          <w:rFonts w:ascii="Arial" w:hAnsi="Arial" w:cs="Arial"/>
          <w:sz w:val="22"/>
          <w:szCs w:val="22"/>
        </w:rPr>
        <w:t>To consider the location for new litter bins.</w:t>
      </w:r>
      <w:proofErr w:type="gramEnd"/>
    </w:p>
    <w:p w:rsidR="00841504" w:rsidRPr="00E769C2" w:rsidRDefault="00841504" w:rsidP="00841504">
      <w:pPr>
        <w:rPr>
          <w:rFonts w:ascii="Arial" w:hAnsi="Arial" w:cs="Arial"/>
          <w:b/>
          <w:sz w:val="22"/>
          <w:szCs w:val="22"/>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DC4B8E">
        <w:rPr>
          <w:rFonts w:ascii="Arial" w:hAnsi="Arial" w:cs="Arial"/>
          <w:b/>
          <w:sz w:val="22"/>
          <w:szCs w:val="22"/>
        </w:rPr>
        <w:t>822</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proofErr w:type="gramStart"/>
      <w:r w:rsidRPr="00E769C2">
        <w:rPr>
          <w:rFonts w:ascii="Arial" w:hAnsi="Arial" w:cs="Arial"/>
          <w:b w:val="0"/>
          <w:sz w:val="22"/>
          <w:szCs w:val="22"/>
          <w:u w:val="none"/>
        </w:rPr>
        <w:t>To note the balance of the accounts.</w:t>
      </w:r>
      <w:proofErr w:type="gramEnd"/>
    </w:p>
    <w:p w:rsidR="00F17266" w:rsidRPr="00E769C2" w:rsidRDefault="00383AC9" w:rsidP="00F17266">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t>£1</w:t>
      </w:r>
      <w:r w:rsidR="00ED7020">
        <w:rPr>
          <w:rFonts w:ascii="Arial" w:hAnsi="Arial" w:cs="Arial"/>
          <w:sz w:val="22"/>
          <w:szCs w:val="22"/>
        </w:rPr>
        <w:t>1,493.56</w:t>
      </w:r>
    </w:p>
    <w:p w:rsidR="00F17266" w:rsidRPr="00E769C2" w:rsidRDefault="00383AC9" w:rsidP="00F17266">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t>£</w:t>
      </w:r>
      <w:r w:rsidR="0004569A">
        <w:rPr>
          <w:rFonts w:ascii="Arial" w:hAnsi="Arial" w:cs="Arial"/>
          <w:sz w:val="22"/>
          <w:szCs w:val="22"/>
        </w:rPr>
        <w:t>0.00</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payments</w:t>
      </w:r>
      <w:r w:rsidRPr="00E769C2">
        <w:rPr>
          <w:rFonts w:ascii="Arial" w:hAnsi="Arial" w:cs="Arial"/>
          <w:sz w:val="22"/>
          <w:szCs w:val="22"/>
        </w:rPr>
        <w:tab/>
        <w:t>£</w:t>
      </w:r>
      <w:r w:rsidR="0004569A">
        <w:rPr>
          <w:rFonts w:ascii="Arial" w:hAnsi="Arial" w:cs="Arial"/>
          <w:sz w:val="22"/>
          <w:szCs w:val="22"/>
        </w:rPr>
        <w:t>0.00</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ED7020">
        <w:rPr>
          <w:rFonts w:ascii="Arial" w:hAnsi="Arial" w:cs="Arial"/>
          <w:sz w:val="22"/>
          <w:szCs w:val="22"/>
        </w:rPr>
        <w:t>11,493.56</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ED7020">
        <w:rPr>
          <w:rFonts w:ascii="Arial" w:hAnsi="Arial" w:cs="Arial"/>
          <w:szCs w:val="22"/>
        </w:rPr>
        <w:t>3726.11</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ED7020">
        <w:rPr>
          <w:rFonts w:ascii="Arial" w:hAnsi="Arial" w:cs="Arial"/>
          <w:szCs w:val="22"/>
        </w:rPr>
        <w:t>11795.06</w:t>
      </w:r>
      <w:r w:rsidR="001F50F2">
        <w:rPr>
          <w:rFonts w:ascii="Arial" w:hAnsi="Arial" w:cs="Arial"/>
          <w:szCs w:val="22"/>
        </w:rPr>
        <w:t xml:space="preserve"> </w:t>
      </w:r>
      <w:r w:rsidR="00A24023">
        <w:rPr>
          <w:rFonts w:ascii="Arial" w:hAnsi="Arial" w:cs="Arial"/>
          <w:szCs w:val="22"/>
        </w:rPr>
        <w:t>with a total of £</w:t>
      </w:r>
      <w:r w:rsidR="00ED7020">
        <w:rPr>
          <w:rFonts w:ascii="Arial" w:hAnsi="Arial" w:cs="Arial"/>
          <w:szCs w:val="22"/>
        </w:rPr>
        <w:t>301.50</w:t>
      </w:r>
      <w:r w:rsidR="00CC6A04">
        <w:rPr>
          <w:rFonts w:ascii="Arial" w:hAnsi="Arial" w:cs="Arial"/>
          <w:szCs w:val="22"/>
        </w:rPr>
        <w:t xml:space="preserve"> </w:t>
      </w:r>
      <w:r w:rsidR="00A24023">
        <w:rPr>
          <w:rFonts w:ascii="Arial" w:hAnsi="Arial" w:cs="Arial"/>
          <w:szCs w:val="22"/>
        </w:rPr>
        <w:t xml:space="preserve">in </w:t>
      </w:r>
      <w:proofErr w:type="spellStart"/>
      <w:r w:rsidR="00A24023">
        <w:rPr>
          <w:rFonts w:ascii="Arial" w:hAnsi="Arial" w:cs="Arial"/>
          <w:szCs w:val="22"/>
        </w:rPr>
        <w:t>unpresented</w:t>
      </w:r>
      <w:proofErr w:type="spellEnd"/>
      <w:r w:rsidR="00A24023">
        <w:rPr>
          <w:rFonts w:ascii="Arial" w:hAnsi="Arial" w:cs="Arial"/>
          <w:szCs w:val="22"/>
        </w:rPr>
        <w:t xml:space="preserve"> cheques.</w:t>
      </w:r>
    </w:p>
    <w:p w:rsidR="00B60F92" w:rsidRPr="00E769C2" w:rsidRDefault="00B60F92" w:rsidP="00B60F92">
      <w:pPr>
        <w:pStyle w:val="BodyText"/>
        <w:ind w:left="1080"/>
        <w:rPr>
          <w:rFonts w:ascii="Arial" w:hAnsi="Arial" w:cs="Arial"/>
          <w:szCs w:val="22"/>
        </w:rPr>
      </w:pPr>
    </w:p>
    <w:p w:rsidR="0004569A" w:rsidRDefault="0004569A" w:rsidP="00F17266">
      <w:pPr>
        <w:pStyle w:val="ListParagraph"/>
        <w:numPr>
          <w:ilvl w:val="0"/>
          <w:numId w:val="34"/>
        </w:numPr>
        <w:rPr>
          <w:rFonts w:ascii="Arial" w:hAnsi="Arial" w:cs="Arial"/>
          <w:sz w:val="22"/>
          <w:szCs w:val="22"/>
        </w:rPr>
      </w:pPr>
      <w:r>
        <w:rPr>
          <w:rFonts w:ascii="Arial" w:hAnsi="Arial" w:cs="Arial"/>
          <w:sz w:val="22"/>
          <w:szCs w:val="22"/>
        </w:rPr>
        <w:t>To approve the addition of SID battery to the budget (£5</w:t>
      </w:r>
      <w:r w:rsidR="00B01B04">
        <w:rPr>
          <w:rFonts w:ascii="Arial" w:hAnsi="Arial" w:cs="Arial"/>
          <w:sz w:val="22"/>
          <w:szCs w:val="22"/>
        </w:rPr>
        <w:t>2</w:t>
      </w:r>
      <w:r>
        <w:rPr>
          <w:rFonts w:ascii="Arial" w:hAnsi="Arial" w:cs="Arial"/>
          <w:sz w:val="22"/>
          <w:szCs w:val="22"/>
        </w:rPr>
        <w:t>)</w:t>
      </w: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p>
    <w:p w:rsidR="007107D3"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note payments made since the last meeting. None made.</w:t>
      </w:r>
      <w:r w:rsidR="00A24023" w:rsidRPr="007107D3">
        <w:rPr>
          <w:rFonts w:ascii="Arial" w:hAnsi="Arial" w:cs="Arial"/>
          <w:sz w:val="22"/>
          <w:szCs w:val="22"/>
        </w:rPr>
        <w:t xml:space="preserve"> </w:t>
      </w:r>
    </w:p>
    <w:p w:rsidR="00F17266"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authorise terms of expenditure as detailed in the schedule of payments.</w:t>
      </w:r>
    </w:p>
    <w:p w:rsidR="00F17266" w:rsidRPr="00E769C2" w:rsidRDefault="00F17266" w:rsidP="00F17266">
      <w:pPr>
        <w:pStyle w:val="ListParagraph"/>
        <w:ind w:left="1080"/>
        <w:rPr>
          <w:rFonts w:ascii="Arial" w:hAnsi="Arial" w:cs="Arial"/>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2830E0" w:rsidRDefault="002830E0" w:rsidP="00893442">
      <w:pPr>
        <w:rPr>
          <w:rFonts w:ascii="Arial" w:hAnsi="Arial" w:cs="Arial"/>
          <w:bCs/>
          <w:color w:val="000000"/>
          <w:sz w:val="22"/>
          <w:szCs w:val="22"/>
        </w:rPr>
      </w:pPr>
      <w:r>
        <w:rPr>
          <w:rFonts w:ascii="Arial" w:hAnsi="Arial" w:cs="Arial"/>
          <w:b/>
          <w:bCs/>
          <w:color w:val="000000"/>
          <w:sz w:val="22"/>
          <w:szCs w:val="22"/>
        </w:rPr>
        <w:t>0</w:t>
      </w:r>
      <w:r w:rsidR="00DC4B8E">
        <w:rPr>
          <w:rFonts w:ascii="Arial" w:hAnsi="Arial" w:cs="Arial"/>
          <w:b/>
          <w:bCs/>
          <w:color w:val="000000"/>
          <w:sz w:val="22"/>
          <w:szCs w:val="22"/>
        </w:rPr>
        <w:t>823</w:t>
      </w:r>
      <w:r>
        <w:rPr>
          <w:rFonts w:ascii="Arial" w:hAnsi="Arial" w:cs="Arial"/>
          <w:b/>
          <w:bCs/>
          <w:color w:val="000000"/>
          <w:sz w:val="22"/>
          <w:szCs w:val="22"/>
        </w:rPr>
        <w:t>.</w:t>
      </w:r>
      <w:r>
        <w:rPr>
          <w:rFonts w:ascii="Arial" w:hAnsi="Arial" w:cs="Arial"/>
          <w:b/>
          <w:bCs/>
          <w:color w:val="000000"/>
          <w:sz w:val="22"/>
          <w:szCs w:val="22"/>
        </w:rPr>
        <w:tab/>
        <w:t xml:space="preserve">Fair View, </w:t>
      </w:r>
      <w:proofErr w:type="spellStart"/>
      <w:r>
        <w:rPr>
          <w:rFonts w:ascii="Arial" w:hAnsi="Arial" w:cs="Arial"/>
          <w:b/>
          <w:bCs/>
          <w:color w:val="000000"/>
          <w:sz w:val="22"/>
          <w:szCs w:val="22"/>
        </w:rPr>
        <w:t>Hindon</w:t>
      </w:r>
      <w:proofErr w:type="spellEnd"/>
      <w:r>
        <w:rPr>
          <w:rFonts w:ascii="Arial" w:hAnsi="Arial" w:cs="Arial"/>
          <w:b/>
          <w:bCs/>
          <w:color w:val="000000"/>
          <w:sz w:val="22"/>
          <w:szCs w:val="22"/>
        </w:rPr>
        <w:t xml:space="preserve"> Rd</w:t>
      </w:r>
      <w:r w:rsidR="007E4B1E">
        <w:rPr>
          <w:rFonts w:ascii="Arial" w:hAnsi="Arial" w:cs="Arial"/>
          <w:b/>
          <w:bCs/>
          <w:color w:val="000000"/>
          <w:sz w:val="22"/>
          <w:szCs w:val="22"/>
        </w:rPr>
        <w:t xml:space="preserve"> (18/12107)</w:t>
      </w:r>
      <w:r>
        <w:rPr>
          <w:rFonts w:ascii="Arial" w:hAnsi="Arial" w:cs="Arial"/>
          <w:b/>
          <w:bCs/>
          <w:color w:val="000000"/>
          <w:sz w:val="22"/>
          <w:szCs w:val="22"/>
        </w:rPr>
        <w:t xml:space="preserve">. </w:t>
      </w:r>
      <w:proofErr w:type="gramStart"/>
      <w:r>
        <w:rPr>
          <w:rFonts w:ascii="Arial" w:hAnsi="Arial" w:cs="Arial"/>
          <w:bCs/>
          <w:color w:val="000000"/>
          <w:sz w:val="22"/>
          <w:szCs w:val="22"/>
        </w:rPr>
        <w:t>To receive an update on the application.</w:t>
      </w:r>
      <w:proofErr w:type="gramEnd"/>
    </w:p>
    <w:p w:rsidR="007C4AB0" w:rsidRDefault="00F856FC" w:rsidP="00893442">
      <w:hyperlink r:id="rId9" w:history="1">
        <w:r w:rsidR="001A5855">
          <w:rPr>
            <w:rStyle w:val="Hyperlink"/>
          </w:rPr>
          <w:t>Fair View</w:t>
        </w:r>
      </w:hyperlink>
    </w:p>
    <w:p w:rsidR="001A5855" w:rsidRDefault="001A5855" w:rsidP="00893442">
      <w:pPr>
        <w:rPr>
          <w:rFonts w:ascii="Arial" w:hAnsi="Arial" w:cs="Arial"/>
          <w:bCs/>
          <w:color w:val="000000"/>
          <w:sz w:val="22"/>
          <w:szCs w:val="22"/>
        </w:rPr>
      </w:pPr>
    </w:p>
    <w:p w:rsidR="0010710B" w:rsidRDefault="006372B4" w:rsidP="00893442">
      <w:pPr>
        <w:rPr>
          <w:rFonts w:ascii="Arial" w:hAnsi="Arial" w:cs="Arial"/>
          <w:b/>
          <w:bCs/>
          <w:color w:val="000000"/>
          <w:sz w:val="22"/>
          <w:szCs w:val="22"/>
        </w:rPr>
      </w:pPr>
      <w:r w:rsidRPr="00E769C2">
        <w:rPr>
          <w:rFonts w:ascii="Arial" w:hAnsi="Arial" w:cs="Arial"/>
          <w:b/>
          <w:bCs/>
          <w:color w:val="000000"/>
          <w:sz w:val="22"/>
          <w:szCs w:val="22"/>
        </w:rPr>
        <w:t>0</w:t>
      </w:r>
      <w:r w:rsidR="00DC4B8E">
        <w:rPr>
          <w:rFonts w:ascii="Arial" w:hAnsi="Arial" w:cs="Arial"/>
          <w:b/>
          <w:bCs/>
          <w:color w:val="000000"/>
          <w:sz w:val="22"/>
          <w:szCs w:val="22"/>
        </w:rPr>
        <w:t>824</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10710B">
        <w:rPr>
          <w:rFonts w:ascii="Arial" w:hAnsi="Arial" w:cs="Arial"/>
          <w:b/>
          <w:bCs/>
          <w:color w:val="000000"/>
          <w:sz w:val="22"/>
          <w:szCs w:val="22"/>
        </w:rPr>
        <w:t>To respond to WC on the following planning applications.</w:t>
      </w:r>
    </w:p>
    <w:p w:rsidR="0010710B" w:rsidRDefault="00D67A1C" w:rsidP="00893442">
      <w:pPr>
        <w:rPr>
          <w:rFonts w:ascii="Arial" w:hAnsi="Arial" w:cs="Arial"/>
          <w:sz w:val="22"/>
          <w:szCs w:val="22"/>
          <w:shd w:val="clear" w:color="auto" w:fill="FFFFFF"/>
        </w:rPr>
      </w:pPr>
      <w:r>
        <w:rPr>
          <w:rFonts w:ascii="Arial" w:hAnsi="Arial" w:cs="Arial"/>
          <w:b/>
          <w:bCs/>
          <w:color w:val="000000"/>
          <w:sz w:val="22"/>
          <w:szCs w:val="22"/>
        </w:rPr>
        <w:t>(</w:t>
      </w:r>
      <w:proofErr w:type="spellStart"/>
      <w:r>
        <w:rPr>
          <w:rFonts w:ascii="Arial" w:hAnsi="Arial" w:cs="Arial"/>
          <w:b/>
          <w:bCs/>
          <w:color w:val="000000"/>
          <w:sz w:val="22"/>
          <w:szCs w:val="22"/>
        </w:rPr>
        <w:t>i</w:t>
      </w:r>
      <w:proofErr w:type="spellEnd"/>
      <w:r>
        <w:rPr>
          <w:rFonts w:ascii="Arial" w:hAnsi="Arial" w:cs="Arial"/>
          <w:b/>
          <w:bCs/>
          <w:color w:val="000000"/>
          <w:sz w:val="22"/>
          <w:szCs w:val="22"/>
        </w:rPr>
        <w:t>)</w:t>
      </w:r>
      <w:r>
        <w:rPr>
          <w:rFonts w:ascii="Arial" w:hAnsi="Arial" w:cs="Arial"/>
          <w:b/>
          <w:bCs/>
          <w:color w:val="000000"/>
          <w:sz w:val="22"/>
          <w:szCs w:val="22"/>
        </w:rPr>
        <w:tab/>
      </w:r>
      <w:r w:rsidR="0010710B" w:rsidRPr="0010710B">
        <w:rPr>
          <w:rFonts w:ascii="Arial" w:hAnsi="Arial" w:cs="Arial"/>
          <w:b/>
          <w:bCs/>
          <w:color w:val="000000"/>
          <w:sz w:val="22"/>
          <w:szCs w:val="22"/>
        </w:rPr>
        <w:t xml:space="preserve">18/09741. Dinton Recreation Ground, St Mary’s Rd. </w:t>
      </w:r>
      <w:r w:rsidR="0010710B" w:rsidRPr="0010710B">
        <w:rPr>
          <w:rFonts w:ascii="Arial" w:hAnsi="Arial" w:cs="Arial"/>
          <w:bCs/>
          <w:sz w:val="22"/>
          <w:szCs w:val="22"/>
        </w:rPr>
        <w:t xml:space="preserve">Upgrade surface of existing car park to </w:t>
      </w:r>
      <w:r w:rsidR="0010710B" w:rsidRPr="0010710B">
        <w:rPr>
          <w:rFonts w:ascii="Arial" w:hAnsi="Arial" w:cs="Arial"/>
          <w:sz w:val="22"/>
          <w:szCs w:val="22"/>
          <w:shd w:val="clear" w:color="auto" w:fill="FFFFFF"/>
        </w:rPr>
        <w:t xml:space="preserve">provide </w:t>
      </w:r>
      <w:r w:rsidR="00F74B94" w:rsidRPr="0010710B">
        <w:rPr>
          <w:rFonts w:ascii="Arial" w:hAnsi="Arial" w:cs="Arial"/>
          <w:sz w:val="22"/>
          <w:szCs w:val="22"/>
          <w:shd w:val="clear" w:color="auto" w:fill="FFFFFF"/>
        </w:rPr>
        <w:t>gravelled</w:t>
      </w:r>
      <w:r w:rsidR="0010710B" w:rsidRPr="0010710B">
        <w:rPr>
          <w:rFonts w:ascii="Arial" w:hAnsi="Arial" w:cs="Arial"/>
          <w:sz w:val="22"/>
          <w:szCs w:val="22"/>
          <w:shd w:val="clear" w:color="auto" w:fill="FFFFFF"/>
        </w:rPr>
        <w:t xml:space="preserve"> hard standing for </w:t>
      </w:r>
      <w:r w:rsidR="00F74B94">
        <w:rPr>
          <w:rFonts w:ascii="Arial" w:hAnsi="Arial" w:cs="Arial"/>
          <w:sz w:val="22"/>
          <w:szCs w:val="22"/>
          <w:shd w:val="clear" w:color="auto" w:fill="FFFFFF"/>
        </w:rPr>
        <w:t>year round parking, remove 1 x C</w:t>
      </w:r>
      <w:r w:rsidR="0010710B" w:rsidRPr="0010710B">
        <w:rPr>
          <w:rFonts w:ascii="Arial" w:hAnsi="Arial" w:cs="Arial"/>
          <w:sz w:val="22"/>
          <w:szCs w:val="22"/>
          <w:shd w:val="clear" w:color="auto" w:fill="FFFFFF"/>
        </w:rPr>
        <w:t>anadian maple, and provide additional drainage if required</w:t>
      </w:r>
    </w:p>
    <w:p w:rsidR="001A5855" w:rsidRPr="0010710B" w:rsidRDefault="00F856FC" w:rsidP="00893442">
      <w:pPr>
        <w:rPr>
          <w:rFonts w:ascii="Arial" w:hAnsi="Arial" w:cs="Arial"/>
          <w:bCs/>
          <w:sz w:val="22"/>
          <w:szCs w:val="22"/>
        </w:rPr>
      </w:pPr>
      <w:hyperlink r:id="rId10" w:history="1">
        <w:r w:rsidR="001A5855">
          <w:rPr>
            <w:rStyle w:val="Hyperlink"/>
          </w:rPr>
          <w:t>Dinton Recreation Ground</w:t>
        </w:r>
      </w:hyperlink>
    </w:p>
    <w:p w:rsidR="0010710B" w:rsidRDefault="0010710B" w:rsidP="00893442">
      <w:pPr>
        <w:rPr>
          <w:rFonts w:ascii="Arial" w:hAnsi="Arial" w:cs="Arial"/>
          <w:b/>
          <w:bCs/>
          <w:color w:val="000000"/>
          <w:sz w:val="22"/>
          <w:szCs w:val="22"/>
        </w:rPr>
      </w:pPr>
    </w:p>
    <w:p w:rsidR="00D67A1C" w:rsidRDefault="00D67A1C" w:rsidP="0010710B">
      <w:pPr>
        <w:ind w:left="1701" w:hanging="1701"/>
        <w:rPr>
          <w:rFonts w:ascii="Arial" w:hAnsi="Arial" w:cs="Arial"/>
          <w:sz w:val="22"/>
          <w:szCs w:val="22"/>
        </w:rPr>
      </w:pPr>
      <w:r>
        <w:rPr>
          <w:rFonts w:ascii="Arial" w:hAnsi="Arial" w:cs="Arial"/>
          <w:b/>
          <w:bCs/>
          <w:color w:val="000000"/>
          <w:sz w:val="22"/>
          <w:szCs w:val="22"/>
        </w:rPr>
        <w:t xml:space="preserve">(ii)        </w:t>
      </w:r>
      <w:r w:rsidR="0010710B" w:rsidRPr="0010710B">
        <w:rPr>
          <w:rFonts w:ascii="Arial" w:hAnsi="Arial" w:cs="Arial"/>
          <w:b/>
          <w:bCs/>
          <w:color w:val="000000"/>
          <w:sz w:val="22"/>
          <w:szCs w:val="22"/>
        </w:rPr>
        <w:t xml:space="preserve">19/02382. </w:t>
      </w:r>
      <w:proofErr w:type="spellStart"/>
      <w:r w:rsidR="0010710B" w:rsidRPr="0010710B">
        <w:rPr>
          <w:rFonts w:ascii="Arial" w:hAnsi="Arial" w:cs="Arial"/>
          <w:b/>
          <w:bCs/>
          <w:color w:val="000000"/>
          <w:sz w:val="22"/>
          <w:szCs w:val="22"/>
        </w:rPr>
        <w:t>Marshwood</w:t>
      </w:r>
      <w:proofErr w:type="spellEnd"/>
      <w:r w:rsidR="0010710B" w:rsidRPr="0010710B">
        <w:rPr>
          <w:rFonts w:ascii="Arial" w:hAnsi="Arial" w:cs="Arial"/>
          <w:b/>
          <w:bCs/>
          <w:color w:val="000000"/>
          <w:sz w:val="22"/>
          <w:szCs w:val="22"/>
        </w:rPr>
        <w:t xml:space="preserve"> Farm, </w:t>
      </w:r>
      <w:proofErr w:type="spellStart"/>
      <w:r w:rsidR="0010710B" w:rsidRPr="0010710B">
        <w:rPr>
          <w:rFonts w:ascii="Arial" w:hAnsi="Arial" w:cs="Arial"/>
          <w:b/>
          <w:bCs/>
          <w:color w:val="000000"/>
          <w:sz w:val="22"/>
          <w:szCs w:val="22"/>
        </w:rPr>
        <w:t>Marshwood</w:t>
      </w:r>
      <w:proofErr w:type="spellEnd"/>
      <w:r w:rsidR="0010710B" w:rsidRPr="0010710B">
        <w:rPr>
          <w:rFonts w:ascii="Arial" w:hAnsi="Arial" w:cs="Arial"/>
          <w:b/>
          <w:bCs/>
          <w:color w:val="000000"/>
          <w:sz w:val="22"/>
          <w:szCs w:val="22"/>
        </w:rPr>
        <w:t xml:space="preserve">. </w:t>
      </w:r>
      <w:r w:rsidR="0010710B" w:rsidRPr="0010710B">
        <w:rPr>
          <w:rFonts w:ascii="Arial" w:hAnsi="Arial" w:cs="Arial"/>
          <w:bCs/>
          <w:color w:val="000000"/>
          <w:sz w:val="22"/>
          <w:szCs w:val="22"/>
        </w:rPr>
        <w:t xml:space="preserve">Change of use from agricultural to campsite </w:t>
      </w:r>
      <w:r>
        <w:rPr>
          <w:rFonts w:ascii="Arial" w:hAnsi="Arial" w:cs="Arial"/>
          <w:sz w:val="22"/>
          <w:szCs w:val="22"/>
        </w:rPr>
        <w:t>(start of</w:t>
      </w:r>
    </w:p>
    <w:p w:rsidR="000B52EE" w:rsidRDefault="0010710B" w:rsidP="0010710B">
      <w:pPr>
        <w:ind w:left="1701" w:hanging="1701"/>
        <w:rPr>
          <w:rFonts w:ascii="Arial" w:hAnsi="Arial" w:cs="Arial"/>
          <w:sz w:val="22"/>
          <w:szCs w:val="22"/>
        </w:rPr>
      </w:pPr>
      <w:r>
        <w:rPr>
          <w:rFonts w:ascii="Arial" w:hAnsi="Arial" w:cs="Arial"/>
          <w:sz w:val="22"/>
          <w:szCs w:val="22"/>
        </w:rPr>
        <w:t>April to</w:t>
      </w:r>
      <w:r w:rsidR="000B52EE">
        <w:rPr>
          <w:rFonts w:ascii="Arial" w:hAnsi="Arial" w:cs="Arial"/>
          <w:sz w:val="22"/>
          <w:szCs w:val="22"/>
        </w:rPr>
        <w:t xml:space="preserve"> </w:t>
      </w:r>
      <w:r w:rsidRPr="0010710B">
        <w:rPr>
          <w:rFonts w:ascii="Arial" w:hAnsi="Arial" w:cs="Arial"/>
          <w:sz w:val="22"/>
          <w:szCs w:val="22"/>
        </w:rPr>
        <w:t xml:space="preserve">end of October) to include up to 20 tent plots plus parking, replace existing dilapidated 132.5 </w:t>
      </w:r>
      <w:proofErr w:type="spellStart"/>
      <w:r w:rsidRPr="0010710B">
        <w:rPr>
          <w:rFonts w:ascii="Arial" w:hAnsi="Arial" w:cs="Arial"/>
          <w:sz w:val="22"/>
          <w:szCs w:val="22"/>
        </w:rPr>
        <w:t>sqm</w:t>
      </w:r>
      <w:proofErr w:type="spellEnd"/>
    </w:p>
    <w:p w:rsidR="000B52EE" w:rsidRDefault="0010710B" w:rsidP="0010710B">
      <w:pPr>
        <w:ind w:left="1701" w:hanging="1701"/>
        <w:rPr>
          <w:rFonts w:ascii="Arial" w:hAnsi="Arial" w:cs="Arial"/>
          <w:sz w:val="22"/>
          <w:szCs w:val="22"/>
        </w:rPr>
      </w:pPr>
      <w:proofErr w:type="gramStart"/>
      <w:r>
        <w:rPr>
          <w:rFonts w:ascii="Arial" w:hAnsi="Arial" w:cs="Arial"/>
          <w:sz w:val="22"/>
          <w:szCs w:val="22"/>
        </w:rPr>
        <w:t>barn</w:t>
      </w:r>
      <w:proofErr w:type="gramEnd"/>
      <w:r>
        <w:rPr>
          <w:rFonts w:ascii="Arial" w:hAnsi="Arial" w:cs="Arial"/>
          <w:sz w:val="22"/>
          <w:szCs w:val="22"/>
        </w:rPr>
        <w:t xml:space="preserve"> with</w:t>
      </w:r>
      <w:r w:rsidR="000B52EE">
        <w:rPr>
          <w:rFonts w:ascii="Arial" w:hAnsi="Arial" w:cs="Arial"/>
          <w:sz w:val="22"/>
          <w:szCs w:val="22"/>
        </w:rPr>
        <w:t xml:space="preserve"> </w:t>
      </w:r>
      <w:r w:rsidRPr="0010710B">
        <w:rPr>
          <w:rFonts w:ascii="Arial" w:hAnsi="Arial" w:cs="Arial"/>
          <w:sz w:val="22"/>
          <w:szCs w:val="22"/>
        </w:rPr>
        <w:t xml:space="preserve">a 105 </w:t>
      </w:r>
      <w:proofErr w:type="spellStart"/>
      <w:r w:rsidRPr="0010710B">
        <w:rPr>
          <w:rFonts w:ascii="Arial" w:hAnsi="Arial" w:cs="Arial"/>
          <w:sz w:val="22"/>
          <w:szCs w:val="22"/>
        </w:rPr>
        <w:t>sqm</w:t>
      </w:r>
      <w:proofErr w:type="spellEnd"/>
      <w:r w:rsidRPr="0010710B">
        <w:rPr>
          <w:rFonts w:ascii="Arial" w:hAnsi="Arial" w:cs="Arial"/>
          <w:sz w:val="22"/>
          <w:szCs w:val="22"/>
        </w:rPr>
        <w:t xml:space="preserve"> utility block and sealed sewage treatment area and a small refu</w:t>
      </w:r>
      <w:r w:rsidR="000B52EE">
        <w:rPr>
          <w:rFonts w:ascii="Arial" w:hAnsi="Arial" w:cs="Arial"/>
          <w:sz w:val="22"/>
          <w:szCs w:val="22"/>
        </w:rPr>
        <w:t>se/recycling enclosure,</w:t>
      </w:r>
    </w:p>
    <w:p w:rsidR="0010710B" w:rsidRDefault="0010710B" w:rsidP="000B52EE">
      <w:pPr>
        <w:ind w:left="1701" w:hanging="1701"/>
        <w:rPr>
          <w:rFonts w:ascii="Arial" w:hAnsi="Arial" w:cs="Arial"/>
          <w:sz w:val="22"/>
          <w:szCs w:val="22"/>
        </w:rPr>
      </w:pPr>
      <w:proofErr w:type="gramStart"/>
      <w:r>
        <w:rPr>
          <w:rFonts w:ascii="Arial" w:hAnsi="Arial" w:cs="Arial"/>
          <w:sz w:val="22"/>
          <w:szCs w:val="22"/>
        </w:rPr>
        <w:t>fencing</w:t>
      </w:r>
      <w:proofErr w:type="gramEnd"/>
      <w:r w:rsidR="000B52EE">
        <w:rPr>
          <w:rFonts w:ascii="Arial" w:hAnsi="Arial" w:cs="Arial"/>
          <w:sz w:val="22"/>
          <w:szCs w:val="22"/>
        </w:rPr>
        <w:t xml:space="preserve"> </w:t>
      </w:r>
      <w:r w:rsidRPr="0010710B">
        <w:rPr>
          <w:rFonts w:ascii="Arial" w:hAnsi="Arial" w:cs="Arial"/>
          <w:sz w:val="22"/>
          <w:szCs w:val="22"/>
        </w:rPr>
        <w:t>and landscaping.</w:t>
      </w:r>
    </w:p>
    <w:p w:rsidR="001A5855" w:rsidRDefault="00F856FC" w:rsidP="000B52EE">
      <w:pPr>
        <w:ind w:left="1701" w:hanging="1701"/>
        <w:rPr>
          <w:rFonts w:ascii="Arial" w:hAnsi="Arial" w:cs="Arial"/>
          <w:sz w:val="22"/>
          <w:szCs w:val="22"/>
        </w:rPr>
      </w:pPr>
      <w:hyperlink r:id="rId11" w:history="1">
        <w:proofErr w:type="spellStart"/>
        <w:r w:rsidR="001A5855">
          <w:rPr>
            <w:rStyle w:val="Hyperlink"/>
          </w:rPr>
          <w:t>Marshwood</w:t>
        </w:r>
        <w:proofErr w:type="spellEnd"/>
        <w:r w:rsidR="001A5855">
          <w:rPr>
            <w:rStyle w:val="Hyperlink"/>
          </w:rPr>
          <w:t xml:space="preserve"> Farm</w:t>
        </w:r>
      </w:hyperlink>
    </w:p>
    <w:p w:rsidR="00F74B94" w:rsidRDefault="00F74B94" w:rsidP="000B52EE">
      <w:pPr>
        <w:ind w:left="1701" w:hanging="1701"/>
        <w:rPr>
          <w:rFonts w:ascii="Arial" w:hAnsi="Arial" w:cs="Arial"/>
          <w:sz w:val="22"/>
          <w:szCs w:val="22"/>
        </w:rPr>
      </w:pPr>
    </w:p>
    <w:p w:rsidR="00F74B94" w:rsidRDefault="00F74B94" w:rsidP="00F74B94">
      <w:pPr>
        <w:rPr>
          <w:rFonts w:ascii="Arial" w:hAnsi="Arial" w:cs="Arial"/>
          <w:sz w:val="22"/>
          <w:szCs w:val="22"/>
        </w:rPr>
      </w:pPr>
      <w:r w:rsidRPr="00F74B94">
        <w:rPr>
          <w:rFonts w:ascii="Arial" w:hAnsi="Arial" w:cs="Arial"/>
          <w:b/>
          <w:sz w:val="22"/>
          <w:szCs w:val="22"/>
        </w:rPr>
        <w:t xml:space="preserve">(iii) </w:t>
      </w:r>
      <w:r w:rsidRPr="00F74B94">
        <w:rPr>
          <w:rFonts w:ascii="Arial" w:hAnsi="Arial" w:cs="Arial"/>
          <w:b/>
          <w:sz w:val="22"/>
          <w:szCs w:val="22"/>
        </w:rPr>
        <w:tab/>
        <w:t xml:space="preserve">19/03120. Dinton Cottage, </w:t>
      </w:r>
      <w:proofErr w:type="spellStart"/>
      <w:r w:rsidRPr="00F74B94">
        <w:rPr>
          <w:rFonts w:ascii="Arial" w:hAnsi="Arial" w:cs="Arial"/>
          <w:b/>
          <w:sz w:val="22"/>
          <w:szCs w:val="22"/>
        </w:rPr>
        <w:t>Hindon</w:t>
      </w:r>
      <w:proofErr w:type="spellEnd"/>
      <w:r w:rsidRPr="00F74B94">
        <w:rPr>
          <w:rFonts w:ascii="Arial" w:hAnsi="Arial" w:cs="Arial"/>
          <w:b/>
          <w:sz w:val="22"/>
          <w:szCs w:val="22"/>
        </w:rPr>
        <w:t xml:space="preserve"> Rd</w:t>
      </w:r>
      <w:r>
        <w:rPr>
          <w:rFonts w:ascii="Arial" w:hAnsi="Arial" w:cs="Arial"/>
          <w:sz w:val="22"/>
          <w:szCs w:val="22"/>
        </w:rPr>
        <w:t>. Construction of timber workshop</w:t>
      </w:r>
    </w:p>
    <w:p w:rsidR="001A5855" w:rsidRDefault="00F856FC" w:rsidP="00F74B94">
      <w:pPr>
        <w:rPr>
          <w:rFonts w:ascii="Arial" w:hAnsi="Arial" w:cs="Arial"/>
          <w:sz w:val="22"/>
          <w:szCs w:val="22"/>
        </w:rPr>
      </w:pPr>
      <w:hyperlink r:id="rId12" w:history="1">
        <w:r w:rsidR="001A5855">
          <w:rPr>
            <w:rStyle w:val="Hyperlink"/>
          </w:rPr>
          <w:t>Dinton Cottage</w:t>
        </w:r>
      </w:hyperlink>
    </w:p>
    <w:p w:rsidR="0010710B" w:rsidRPr="0010710B" w:rsidRDefault="0010710B" w:rsidP="00893442">
      <w:pPr>
        <w:rPr>
          <w:rFonts w:ascii="Arial" w:hAnsi="Arial" w:cs="Arial"/>
          <w:b/>
          <w:bCs/>
          <w:sz w:val="22"/>
          <w:szCs w:val="22"/>
        </w:rPr>
      </w:pPr>
    </w:p>
    <w:p w:rsidR="00DF3F3B" w:rsidRDefault="00DC4B8E" w:rsidP="00893442">
      <w:pPr>
        <w:rPr>
          <w:rFonts w:ascii="Arial" w:hAnsi="Arial" w:cs="Arial"/>
          <w:sz w:val="22"/>
          <w:szCs w:val="22"/>
        </w:rPr>
      </w:pPr>
      <w:r>
        <w:rPr>
          <w:rFonts w:ascii="Arial" w:hAnsi="Arial" w:cs="Arial"/>
          <w:b/>
          <w:bCs/>
          <w:color w:val="000000"/>
          <w:sz w:val="22"/>
          <w:szCs w:val="22"/>
        </w:rPr>
        <w:t>0825</w:t>
      </w:r>
      <w:r w:rsidR="0010710B">
        <w:rPr>
          <w:rFonts w:ascii="Arial" w:hAnsi="Arial" w:cs="Arial"/>
          <w:b/>
          <w:bCs/>
          <w:color w:val="000000"/>
          <w:sz w:val="22"/>
          <w:szCs w:val="22"/>
        </w:rPr>
        <w:t>.</w:t>
      </w:r>
      <w:r w:rsidR="0010710B">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732FD5">
        <w:rPr>
          <w:rFonts w:ascii="Arial" w:hAnsi="Arial" w:cs="Arial"/>
          <w:sz w:val="22"/>
          <w:szCs w:val="22"/>
        </w:rPr>
        <w:t xml:space="preserve"> </w:t>
      </w:r>
    </w:p>
    <w:p w:rsidR="00732FD5" w:rsidRDefault="00732FD5" w:rsidP="00893442">
      <w:pPr>
        <w:rPr>
          <w:rFonts w:ascii="Arial" w:hAnsi="Arial" w:cs="Arial"/>
          <w:sz w:val="22"/>
          <w:szCs w:val="22"/>
        </w:rPr>
      </w:pPr>
    </w:p>
    <w:p w:rsidR="00ED7020" w:rsidRDefault="00ED7020" w:rsidP="00E9059B">
      <w:pPr>
        <w:rPr>
          <w:rFonts w:ascii="Arial" w:hAnsi="Arial" w:cs="Arial"/>
          <w:b/>
          <w:sz w:val="22"/>
          <w:szCs w:val="22"/>
        </w:rPr>
      </w:pPr>
      <w:r>
        <w:rPr>
          <w:rFonts w:ascii="Arial" w:hAnsi="Arial" w:cs="Arial"/>
          <w:b/>
          <w:sz w:val="22"/>
          <w:szCs w:val="22"/>
        </w:rPr>
        <w:t>0</w:t>
      </w:r>
      <w:r w:rsidR="00DC4B8E">
        <w:rPr>
          <w:rFonts w:ascii="Arial" w:hAnsi="Arial" w:cs="Arial"/>
          <w:b/>
          <w:sz w:val="22"/>
          <w:szCs w:val="22"/>
        </w:rPr>
        <w:t>826</w:t>
      </w:r>
      <w:r>
        <w:rPr>
          <w:rFonts w:ascii="Arial" w:hAnsi="Arial" w:cs="Arial"/>
          <w:b/>
          <w:sz w:val="22"/>
          <w:szCs w:val="22"/>
        </w:rPr>
        <w:t>.</w:t>
      </w:r>
      <w:r>
        <w:rPr>
          <w:rFonts w:ascii="Arial" w:hAnsi="Arial" w:cs="Arial"/>
          <w:b/>
          <w:sz w:val="22"/>
          <w:szCs w:val="22"/>
        </w:rPr>
        <w:tab/>
        <w:t>To note the following tree application</w:t>
      </w:r>
      <w:r w:rsidR="009A214F">
        <w:rPr>
          <w:rFonts w:ascii="Arial" w:hAnsi="Arial" w:cs="Arial"/>
          <w:b/>
          <w:sz w:val="22"/>
          <w:szCs w:val="22"/>
        </w:rPr>
        <w:t>s</w:t>
      </w:r>
      <w:r>
        <w:rPr>
          <w:rFonts w:ascii="Arial" w:hAnsi="Arial" w:cs="Arial"/>
          <w:b/>
          <w:sz w:val="22"/>
          <w:szCs w:val="22"/>
        </w:rPr>
        <w:t>.</w:t>
      </w:r>
    </w:p>
    <w:p w:rsidR="00ED7020" w:rsidRDefault="00ED7020" w:rsidP="00E9059B">
      <w:pPr>
        <w:rPr>
          <w:rFonts w:ascii="Arial" w:hAnsi="Arial" w:cs="Arial"/>
          <w:sz w:val="22"/>
          <w:szCs w:val="22"/>
        </w:rPr>
      </w:pPr>
      <w:r>
        <w:rPr>
          <w:rFonts w:ascii="Arial" w:hAnsi="Arial" w:cs="Arial"/>
          <w:b/>
          <w:sz w:val="22"/>
          <w:szCs w:val="22"/>
        </w:rPr>
        <w:t>(</w:t>
      </w:r>
      <w:proofErr w:type="spellStart"/>
      <w:r>
        <w:rPr>
          <w:rFonts w:ascii="Arial" w:hAnsi="Arial" w:cs="Arial"/>
          <w:b/>
          <w:sz w:val="22"/>
          <w:szCs w:val="22"/>
        </w:rPr>
        <w:t>i</w:t>
      </w:r>
      <w:proofErr w:type="spellEnd"/>
      <w:r>
        <w:rPr>
          <w:rFonts w:ascii="Arial" w:hAnsi="Arial" w:cs="Arial"/>
          <w:b/>
          <w:sz w:val="22"/>
          <w:szCs w:val="22"/>
        </w:rPr>
        <w:t>)</w:t>
      </w:r>
      <w:r>
        <w:rPr>
          <w:rFonts w:ascii="Arial" w:hAnsi="Arial" w:cs="Arial"/>
          <w:b/>
          <w:sz w:val="22"/>
          <w:szCs w:val="22"/>
        </w:rPr>
        <w:tab/>
        <w:t xml:space="preserve">19/03497. </w:t>
      </w:r>
      <w:proofErr w:type="gramStart"/>
      <w:r>
        <w:rPr>
          <w:rFonts w:ascii="Arial" w:hAnsi="Arial" w:cs="Arial"/>
          <w:b/>
          <w:sz w:val="22"/>
          <w:szCs w:val="22"/>
        </w:rPr>
        <w:t xml:space="preserve">3 </w:t>
      </w:r>
      <w:proofErr w:type="spellStart"/>
      <w:r>
        <w:rPr>
          <w:rFonts w:ascii="Arial" w:hAnsi="Arial" w:cs="Arial"/>
          <w:b/>
          <w:sz w:val="22"/>
          <w:szCs w:val="22"/>
        </w:rPr>
        <w:t>Lovegrove</w:t>
      </w:r>
      <w:proofErr w:type="spellEnd"/>
      <w:r>
        <w:rPr>
          <w:rFonts w:ascii="Arial" w:hAnsi="Arial" w:cs="Arial"/>
          <w:b/>
          <w:sz w:val="22"/>
          <w:szCs w:val="22"/>
        </w:rPr>
        <w:t xml:space="preserve"> Acre.</w:t>
      </w:r>
      <w:proofErr w:type="gramEnd"/>
      <w:r>
        <w:rPr>
          <w:rFonts w:ascii="Arial" w:hAnsi="Arial" w:cs="Arial"/>
          <w:b/>
          <w:sz w:val="22"/>
          <w:szCs w:val="22"/>
        </w:rPr>
        <w:t xml:space="preserve"> </w:t>
      </w:r>
      <w:r>
        <w:rPr>
          <w:rFonts w:ascii="Arial" w:hAnsi="Arial" w:cs="Arial"/>
          <w:sz w:val="22"/>
          <w:szCs w:val="22"/>
        </w:rPr>
        <w:t>Willow, crown reduction – partial reduction is needed for a balanced shape.</w:t>
      </w:r>
    </w:p>
    <w:p w:rsidR="001A5855" w:rsidRDefault="00F856FC" w:rsidP="00E9059B">
      <w:pPr>
        <w:rPr>
          <w:rFonts w:ascii="Arial" w:hAnsi="Arial" w:cs="Arial"/>
          <w:sz w:val="22"/>
          <w:szCs w:val="22"/>
        </w:rPr>
      </w:pPr>
      <w:hyperlink r:id="rId13" w:history="1">
        <w:r w:rsidR="001A5855">
          <w:rPr>
            <w:rStyle w:val="Hyperlink"/>
          </w:rPr>
          <w:t xml:space="preserve">3 </w:t>
        </w:r>
        <w:proofErr w:type="spellStart"/>
        <w:r w:rsidR="001A5855">
          <w:rPr>
            <w:rStyle w:val="Hyperlink"/>
          </w:rPr>
          <w:t>Lovegrove</w:t>
        </w:r>
        <w:proofErr w:type="spellEnd"/>
        <w:r w:rsidR="001A5855">
          <w:rPr>
            <w:rStyle w:val="Hyperlink"/>
          </w:rPr>
          <w:t xml:space="preserve"> Acre</w:t>
        </w:r>
      </w:hyperlink>
    </w:p>
    <w:p w:rsidR="009A214F" w:rsidRDefault="009A214F" w:rsidP="00E9059B">
      <w:pPr>
        <w:rPr>
          <w:rFonts w:ascii="Arial" w:hAnsi="Arial" w:cs="Arial"/>
          <w:sz w:val="22"/>
          <w:szCs w:val="22"/>
        </w:rPr>
      </w:pPr>
    </w:p>
    <w:p w:rsidR="009A214F" w:rsidRDefault="009A214F" w:rsidP="00E9059B">
      <w:pPr>
        <w:rPr>
          <w:rFonts w:ascii="Arial" w:hAnsi="Arial" w:cs="Arial"/>
          <w:sz w:val="22"/>
          <w:szCs w:val="22"/>
        </w:rPr>
      </w:pPr>
      <w:r w:rsidRPr="00601A58">
        <w:rPr>
          <w:rFonts w:ascii="Arial" w:hAnsi="Arial" w:cs="Arial"/>
          <w:b/>
          <w:sz w:val="22"/>
          <w:szCs w:val="22"/>
        </w:rPr>
        <w:t>(ii)</w:t>
      </w:r>
      <w:r w:rsidRPr="00601A58">
        <w:rPr>
          <w:rFonts w:ascii="Arial" w:hAnsi="Arial" w:cs="Arial"/>
          <w:b/>
          <w:sz w:val="22"/>
          <w:szCs w:val="22"/>
        </w:rPr>
        <w:tab/>
        <w:t>19/03615.</w:t>
      </w:r>
      <w:r w:rsidR="00F74B94">
        <w:rPr>
          <w:rFonts w:ascii="Arial" w:hAnsi="Arial" w:cs="Arial"/>
          <w:b/>
          <w:sz w:val="22"/>
          <w:szCs w:val="22"/>
        </w:rPr>
        <w:t xml:space="preserve"> </w:t>
      </w:r>
      <w:proofErr w:type="spellStart"/>
      <w:proofErr w:type="gramStart"/>
      <w:r w:rsidRPr="00601A58">
        <w:rPr>
          <w:rFonts w:ascii="Arial" w:hAnsi="Arial" w:cs="Arial"/>
          <w:b/>
          <w:sz w:val="22"/>
          <w:szCs w:val="22"/>
        </w:rPr>
        <w:t>Moonraker</w:t>
      </w:r>
      <w:proofErr w:type="spellEnd"/>
      <w:r w:rsidRPr="00601A58">
        <w:rPr>
          <w:rFonts w:ascii="Arial" w:hAnsi="Arial" w:cs="Arial"/>
          <w:b/>
          <w:sz w:val="22"/>
          <w:szCs w:val="22"/>
        </w:rPr>
        <w:t xml:space="preserve"> House, Snow Hill.</w:t>
      </w:r>
      <w:proofErr w:type="gramEnd"/>
      <w:r>
        <w:rPr>
          <w:rFonts w:ascii="Arial" w:hAnsi="Arial" w:cs="Arial"/>
          <w:sz w:val="22"/>
          <w:szCs w:val="22"/>
        </w:rPr>
        <w:t xml:space="preserve"> Willow tree – fell, Poplar tree – remove two branches</w:t>
      </w:r>
    </w:p>
    <w:p w:rsidR="001A5855" w:rsidRDefault="00F856FC" w:rsidP="00E9059B">
      <w:pPr>
        <w:rPr>
          <w:rFonts w:ascii="Arial" w:hAnsi="Arial" w:cs="Arial"/>
          <w:sz w:val="22"/>
          <w:szCs w:val="22"/>
        </w:rPr>
      </w:pPr>
      <w:hyperlink r:id="rId14" w:history="1">
        <w:proofErr w:type="spellStart"/>
        <w:r w:rsidR="001F50F2">
          <w:rPr>
            <w:rStyle w:val="Hyperlink"/>
          </w:rPr>
          <w:t>Moonraker</w:t>
        </w:r>
        <w:proofErr w:type="spellEnd"/>
        <w:r w:rsidR="001F50F2">
          <w:rPr>
            <w:rStyle w:val="Hyperlink"/>
          </w:rPr>
          <w:t xml:space="preserve"> House</w:t>
        </w:r>
      </w:hyperlink>
    </w:p>
    <w:p w:rsidR="00ED7020" w:rsidRDefault="00ED7020" w:rsidP="00E9059B">
      <w:pPr>
        <w:rPr>
          <w:rFonts w:ascii="Arial" w:hAnsi="Arial" w:cs="Arial"/>
          <w:sz w:val="22"/>
          <w:szCs w:val="22"/>
        </w:rPr>
      </w:pPr>
    </w:p>
    <w:p w:rsidR="00E9059B" w:rsidRPr="00E769C2" w:rsidRDefault="0089152B" w:rsidP="00E9059B">
      <w:pPr>
        <w:rPr>
          <w:rFonts w:ascii="Arial" w:hAnsi="Arial" w:cs="Arial"/>
          <w:sz w:val="22"/>
          <w:szCs w:val="22"/>
        </w:rPr>
      </w:pPr>
      <w:r>
        <w:rPr>
          <w:rFonts w:ascii="Arial" w:hAnsi="Arial" w:cs="Arial"/>
          <w:b/>
          <w:sz w:val="22"/>
          <w:szCs w:val="22"/>
        </w:rPr>
        <w:t>0</w:t>
      </w:r>
      <w:r w:rsidR="00DC4B8E">
        <w:rPr>
          <w:rFonts w:ascii="Arial" w:hAnsi="Arial" w:cs="Arial"/>
          <w:b/>
          <w:sz w:val="22"/>
          <w:szCs w:val="22"/>
        </w:rPr>
        <w:t>827</w:t>
      </w:r>
      <w:r>
        <w:rPr>
          <w:rFonts w:ascii="Arial" w:hAnsi="Arial" w:cs="Arial"/>
          <w:b/>
          <w:sz w:val="22"/>
          <w:szCs w:val="22"/>
        </w:rPr>
        <w:t xml:space="preserve">. </w:t>
      </w:r>
      <w:r>
        <w:rPr>
          <w:rFonts w:ascii="Arial" w:hAnsi="Arial" w:cs="Arial"/>
          <w:b/>
          <w:sz w:val="22"/>
          <w:szCs w:val="22"/>
        </w:rPr>
        <w:tab/>
        <w:t xml:space="preserve">To note </w:t>
      </w:r>
      <w:r w:rsidR="00E9059B" w:rsidRPr="0089152B">
        <w:rPr>
          <w:rFonts w:ascii="Arial" w:hAnsi="Arial" w:cs="Arial"/>
          <w:b/>
          <w:sz w:val="22"/>
          <w:szCs w:val="22"/>
        </w:rPr>
        <w:t>any tree</w:t>
      </w:r>
      <w:r w:rsidR="00E9059B" w:rsidRPr="00E769C2">
        <w:rPr>
          <w:rFonts w:ascii="Arial" w:hAnsi="Arial" w:cs="Arial"/>
          <w:sz w:val="22"/>
          <w:szCs w:val="22"/>
        </w:rPr>
        <w:t xml:space="preserve"> </w:t>
      </w:r>
      <w:r w:rsidR="00E9059B" w:rsidRPr="0089152B">
        <w:rPr>
          <w:rFonts w:ascii="Arial" w:hAnsi="Arial" w:cs="Arial"/>
          <w:b/>
          <w:sz w:val="22"/>
          <w:szCs w:val="22"/>
        </w:rPr>
        <w:t>applications</w:t>
      </w:r>
      <w:r w:rsidR="00E9059B" w:rsidRPr="00E769C2">
        <w:rPr>
          <w:rFonts w:ascii="Arial" w:hAnsi="Arial" w:cs="Arial"/>
          <w:sz w:val="22"/>
          <w:szCs w:val="22"/>
        </w:rPr>
        <w:t xml:space="preserve"> received after the publication of this agenda.</w:t>
      </w:r>
    </w:p>
    <w:p w:rsidR="0031492C" w:rsidRPr="00E769C2" w:rsidRDefault="0031492C" w:rsidP="00893442">
      <w:pPr>
        <w:rPr>
          <w:rFonts w:ascii="Arial" w:hAnsi="Arial" w:cs="Arial"/>
          <w:sz w:val="22"/>
          <w:szCs w:val="22"/>
        </w:rPr>
      </w:pPr>
    </w:p>
    <w:p w:rsidR="0004089D" w:rsidRDefault="001B5AEE" w:rsidP="00893442">
      <w:pPr>
        <w:rPr>
          <w:rFonts w:ascii="Arial" w:hAnsi="Arial" w:cs="Arial"/>
          <w:sz w:val="22"/>
          <w:szCs w:val="22"/>
        </w:rPr>
      </w:pPr>
      <w:r>
        <w:rPr>
          <w:rFonts w:ascii="Arial" w:hAnsi="Arial" w:cs="Arial"/>
          <w:b/>
          <w:sz w:val="22"/>
          <w:szCs w:val="22"/>
        </w:rPr>
        <w:t>08</w:t>
      </w:r>
      <w:r w:rsidR="00DC4B8E">
        <w:rPr>
          <w:rFonts w:ascii="Arial" w:hAnsi="Arial" w:cs="Arial"/>
          <w:b/>
          <w:sz w:val="22"/>
          <w:szCs w:val="22"/>
        </w:rPr>
        <w:t>28</w:t>
      </w:r>
      <w:r>
        <w:rPr>
          <w:rFonts w:ascii="Arial" w:hAnsi="Arial" w:cs="Arial"/>
          <w:b/>
          <w:sz w:val="22"/>
          <w:szCs w:val="22"/>
        </w:rPr>
        <w:t>.</w:t>
      </w:r>
      <w:r>
        <w:rPr>
          <w:rFonts w:ascii="Arial" w:hAnsi="Arial" w:cs="Arial"/>
          <w:b/>
          <w:sz w:val="22"/>
          <w:szCs w:val="22"/>
        </w:rPr>
        <w:tab/>
      </w:r>
      <w:r w:rsidR="0004089D">
        <w:rPr>
          <w:rFonts w:ascii="Arial" w:hAnsi="Arial" w:cs="Arial"/>
          <w:b/>
          <w:sz w:val="22"/>
          <w:szCs w:val="22"/>
        </w:rPr>
        <w:t xml:space="preserve">Parish Litter Pick. </w:t>
      </w:r>
      <w:r w:rsidR="0004089D">
        <w:rPr>
          <w:rFonts w:ascii="Arial" w:hAnsi="Arial" w:cs="Arial"/>
          <w:sz w:val="22"/>
          <w:szCs w:val="22"/>
        </w:rPr>
        <w:t>To confirm the date of the litter pick as Saturday 27</w:t>
      </w:r>
      <w:r w:rsidR="0004089D" w:rsidRPr="0004089D">
        <w:rPr>
          <w:rFonts w:ascii="Arial" w:hAnsi="Arial" w:cs="Arial"/>
          <w:sz w:val="22"/>
          <w:szCs w:val="22"/>
          <w:vertAlign w:val="superscript"/>
        </w:rPr>
        <w:t>th</w:t>
      </w:r>
      <w:r w:rsidR="0004089D">
        <w:rPr>
          <w:rFonts w:ascii="Arial" w:hAnsi="Arial" w:cs="Arial"/>
          <w:sz w:val="22"/>
          <w:szCs w:val="22"/>
        </w:rPr>
        <w:t xml:space="preserve"> April 2019. There will be two sessions, </w:t>
      </w:r>
    </w:p>
    <w:p w:rsidR="0004089D" w:rsidRPr="0004089D" w:rsidRDefault="0004089D" w:rsidP="0004089D">
      <w:pPr>
        <w:pStyle w:val="ListParagraph"/>
        <w:numPr>
          <w:ilvl w:val="0"/>
          <w:numId w:val="42"/>
        </w:numPr>
        <w:rPr>
          <w:rFonts w:ascii="Arial" w:hAnsi="Arial" w:cs="Arial"/>
          <w:sz w:val="22"/>
          <w:szCs w:val="22"/>
        </w:rPr>
      </w:pPr>
      <w:r w:rsidRPr="0004089D">
        <w:rPr>
          <w:rFonts w:ascii="Arial" w:hAnsi="Arial" w:cs="Arial"/>
          <w:sz w:val="22"/>
          <w:szCs w:val="22"/>
        </w:rPr>
        <w:t>10am – 12 noon</w:t>
      </w:r>
    </w:p>
    <w:p w:rsidR="0004089D" w:rsidRPr="0004089D" w:rsidRDefault="0004089D" w:rsidP="0004089D">
      <w:pPr>
        <w:pStyle w:val="ListParagraph"/>
        <w:numPr>
          <w:ilvl w:val="0"/>
          <w:numId w:val="42"/>
        </w:numPr>
        <w:rPr>
          <w:rFonts w:ascii="Arial" w:hAnsi="Arial" w:cs="Arial"/>
          <w:sz w:val="22"/>
          <w:szCs w:val="22"/>
        </w:rPr>
      </w:pPr>
      <w:r w:rsidRPr="0004089D">
        <w:rPr>
          <w:rFonts w:ascii="Arial" w:hAnsi="Arial" w:cs="Arial"/>
          <w:sz w:val="22"/>
          <w:szCs w:val="22"/>
        </w:rPr>
        <w:t>2pm – 4pm</w:t>
      </w:r>
    </w:p>
    <w:p w:rsidR="0004089D" w:rsidRPr="00151EB5" w:rsidRDefault="0004089D" w:rsidP="00151EB5">
      <w:pPr>
        <w:pStyle w:val="ListParagraph"/>
        <w:numPr>
          <w:ilvl w:val="0"/>
          <w:numId w:val="43"/>
        </w:numPr>
        <w:rPr>
          <w:rFonts w:ascii="Arial" w:hAnsi="Arial" w:cs="Arial"/>
          <w:sz w:val="22"/>
          <w:szCs w:val="22"/>
        </w:rPr>
      </w:pPr>
      <w:r w:rsidRPr="00151EB5">
        <w:rPr>
          <w:rFonts w:ascii="Arial" w:hAnsi="Arial" w:cs="Arial"/>
          <w:sz w:val="22"/>
          <w:szCs w:val="22"/>
        </w:rPr>
        <w:t>To confirm who will organise the volunteers</w:t>
      </w:r>
    </w:p>
    <w:p w:rsidR="0004089D" w:rsidRPr="00151EB5" w:rsidRDefault="0004089D" w:rsidP="00151EB5">
      <w:pPr>
        <w:pStyle w:val="ListParagraph"/>
        <w:numPr>
          <w:ilvl w:val="0"/>
          <w:numId w:val="43"/>
        </w:numPr>
        <w:rPr>
          <w:rFonts w:ascii="Arial" w:hAnsi="Arial" w:cs="Arial"/>
          <w:sz w:val="22"/>
          <w:szCs w:val="22"/>
        </w:rPr>
      </w:pPr>
      <w:r w:rsidRPr="00151EB5">
        <w:rPr>
          <w:rFonts w:ascii="Arial" w:hAnsi="Arial" w:cs="Arial"/>
          <w:sz w:val="22"/>
          <w:szCs w:val="22"/>
        </w:rPr>
        <w:t>To confirm the meeting location / base</w:t>
      </w:r>
    </w:p>
    <w:p w:rsidR="0004089D" w:rsidRDefault="0004089D" w:rsidP="00151EB5">
      <w:pPr>
        <w:pStyle w:val="ListParagraph"/>
        <w:numPr>
          <w:ilvl w:val="0"/>
          <w:numId w:val="43"/>
        </w:numPr>
        <w:rPr>
          <w:rFonts w:ascii="Arial" w:hAnsi="Arial" w:cs="Arial"/>
          <w:sz w:val="22"/>
          <w:szCs w:val="22"/>
        </w:rPr>
      </w:pPr>
      <w:r w:rsidRPr="00151EB5">
        <w:rPr>
          <w:rFonts w:ascii="Arial" w:hAnsi="Arial" w:cs="Arial"/>
          <w:sz w:val="22"/>
          <w:szCs w:val="22"/>
        </w:rPr>
        <w:t>To confirm the location for leaving the collected litter</w:t>
      </w:r>
    </w:p>
    <w:p w:rsidR="00151EB5" w:rsidRPr="00151EB5" w:rsidRDefault="00151EB5" w:rsidP="00151EB5">
      <w:pPr>
        <w:pStyle w:val="ListParagraph"/>
        <w:numPr>
          <w:ilvl w:val="0"/>
          <w:numId w:val="43"/>
        </w:numPr>
        <w:rPr>
          <w:rFonts w:ascii="Arial" w:hAnsi="Arial" w:cs="Arial"/>
          <w:sz w:val="22"/>
          <w:szCs w:val="22"/>
        </w:rPr>
      </w:pPr>
      <w:r>
        <w:rPr>
          <w:rFonts w:ascii="Arial" w:hAnsi="Arial" w:cs="Arial"/>
          <w:sz w:val="22"/>
          <w:szCs w:val="22"/>
        </w:rPr>
        <w:t>To confirm if additional equipment is required (if available).</w:t>
      </w:r>
    </w:p>
    <w:p w:rsidR="0004089D" w:rsidRDefault="0004089D" w:rsidP="00893442">
      <w:pPr>
        <w:rPr>
          <w:rFonts w:ascii="Arial" w:hAnsi="Arial" w:cs="Arial"/>
          <w:b/>
          <w:sz w:val="22"/>
          <w:szCs w:val="22"/>
        </w:rPr>
      </w:pPr>
    </w:p>
    <w:p w:rsidR="006372B4" w:rsidRPr="00E769C2" w:rsidRDefault="00DC4B8E" w:rsidP="00893442">
      <w:pPr>
        <w:rPr>
          <w:rFonts w:ascii="Arial" w:hAnsi="Arial" w:cs="Arial"/>
          <w:b/>
          <w:sz w:val="22"/>
          <w:szCs w:val="22"/>
        </w:rPr>
      </w:pPr>
      <w:r>
        <w:rPr>
          <w:rFonts w:ascii="Arial" w:hAnsi="Arial" w:cs="Arial"/>
          <w:b/>
          <w:sz w:val="22"/>
          <w:szCs w:val="22"/>
        </w:rPr>
        <w:t>0829</w:t>
      </w:r>
      <w:r w:rsidR="00FA1C46">
        <w:rPr>
          <w:rFonts w:ascii="Arial" w:hAnsi="Arial" w:cs="Arial"/>
          <w:b/>
          <w:sz w:val="22"/>
          <w:szCs w:val="22"/>
        </w:rPr>
        <w:t>.</w:t>
      </w:r>
      <w:r w:rsidR="00FA1C46">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2830E0" w:rsidRDefault="006372B4" w:rsidP="00F50BD6">
      <w:pPr>
        <w:pStyle w:val="Heading2"/>
        <w:ind w:left="720"/>
        <w:rPr>
          <w:rFonts w:ascii="Arial" w:hAnsi="Arial" w:cs="Arial"/>
          <w:b w:val="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002830E0">
        <w:rPr>
          <w:rFonts w:ascii="Arial" w:hAnsi="Arial" w:cs="Arial"/>
          <w:b w:val="0"/>
          <w:sz w:val="22"/>
          <w:szCs w:val="22"/>
          <w:u w:val="none"/>
        </w:rPr>
        <w:t>Steep Hollow</w:t>
      </w:r>
      <w:r w:rsidR="00A772BC">
        <w:rPr>
          <w:rFonts w:ascii="Arial" w:hAnsi="Arial" w:cs="Arial"/>
          <w:b w:val="0"/>
          <w:sz w:val="22"/>
          <w:szCs w:val="22"/>
          <w:u w:val="none"/>
        </w:rPr>
        <w:t>.</w:t>
      </w:r>
      <w:r w:rsidR="00ED7020">
        <w:rPr>
          <w:rFonts w:ascii="Arial" w:hAnsi="Arial" w:cs="Arial"/>
          <w:b w:val="0"/>
          <w:sz w:val="22"/>
          <w:szCs w:val="22"/>
          <w:u w:val="none"/>
        </w:rPr>
        <w:t xml:space="preserve"> To confirm the location and new signage as circulated via email.</w:t>
      </w:r>
    </w:p>
    <w:p w:rsidR="006372B4" w:rsidRPr="0047500B" w:rsidRDefault="002830E0" w:rsidP="00F50BD6">
      <w:pPr>
        <w:pStyle w:val="Heading2"/>
        <w:ind w:left="720"/>
        <w:rPr>
          <w:rFonts w:ascii="Arial" w:hAnsi="Arial" w:cs="Arial"/>
          <w:b w:val="0"/>
          <w:color w:val="000000"/>
          <w:sz w:val="22"/>
          <w:szCs w:val="22"/>
          <w:u w:val="none"/>
        </w:rPr>
      </w:pPr>
      <w:r>
        <w:rPr>
          <w:rFonts w:ascii="Arial" w:hAnsi="Arial" w:cs="Arial"/>
          <w:b w:val="0"/>
          <w:sz w:val="22"/>
          <w:szCs w:val="22"/>
          <w:u w:val="none"/>
        </w:rPr>
        <w:t>(ii)</w:t>
      </w:r>
      <w:r>
        <w:rPr>
          <w:rFonts w:ascii="Arial" w:hAnsi="Arial" w:cs="Arial"/>
          <w:b w:val="0"/>
          <w:sz w:val="22"/>
          <w:szCs w:val="22"/>
          <w:u w:val="none"/>
        </w:rPr>
        <w:tab/>
      </w:r>
      <w:r w:rsidR="006372B4" w:rsidRPr="0047500B">
        <w:rPr>
          <w:rFonts w:ascii="Arial" w:hAnsi="Arial" w:cs="Arial"/>
          <w:b w:val="0"/>
          <w:color w:val="000000"/>
          <w:sz w:val="22"/>
          <w:szCs w:val="22"/>
          <w:u w:val="none"/>
        </w:rPr>
        <w:t>Speed Indicator Device scheme.</w:t>
      </w:r>
      <w:r w:rsidR="00340FC4" w:rsidRPr="0047500B">
        <w:rPr>
          <w:rFonts w:ascii="Arial" w:hAnsi="Arial" w:cs="Arial"/>
          <w:b w:val="0"/>
          <w:color w:val="000000"/>
          <w:sz w:val="22"/>
          <w:szCs w:val="22"/>
          <w:u w:val="none"/>
        </w:rPr>
        <w:t xml:space="preserve"> </w:t>
      </w:r>
    </w:p>
    <w:p w:rsidR="009E4B72" w:rsidRPr="0047500B" w:rsidRDefault="0031492C" w:rsidP="00F50BD6">
      <w:pPr>
        <w:ind w:left="720"/>
        <w:rPr>
          <w:rFonts w:ascii="Arial" w:hAnsi="Arial" w:cs="Arial"/>
          <w:sz w:val="22"/>
          <w:szCs w:val="22"/>
        </w:rPr>
      </w:pPr>
      <w:r w:rsidRPr="0047500B">
        <w:rPr>
          <w:rFonts w:ascii="Arial" w:hAnsi="Arial" w:cs="Arial"/>
          <w:sz w:val="22"/>
          <w:szCs w:val="22"/>
        </w:rPr>
        <w:t>(i</w:t>
      </w:r>
      <w:r w:rsidR="002830E0">
        <w:rPr>
          <w:rFonts w:ascii="Arial" w:hAnsi="Arial" w:cs="Arial"/>
          <w:sz w:val="22"/>
          <w:szCs w:val="22"/>
        </w:rPr>
        <w:t>i</w:t>
      </w:r>
      <w:r w:rsidRPr="0047500B">
        <w:rPr>
          <w:rFonts w:ascii="Arial" w:hAnsi="Arial" w:cs="Arial"/>
          <w:sz w:val="22"/>
          <w:szCs w:val="22"/>
        </w:rPr>
        <w:t>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p>
    <w:p w:rsidR="00E26C9A" w:rsidRPr="002830E0" w:rsidRDefault="002830E0" w:rsidP="002830E0">
      <w:pPr>
        <w:ind w:firstLine="720"/>
        <w:rPr>
          <w:rFonts w:ascii="Arial" w:hAnsi="Arial" w:cs="Arial"/>
          <w:sz w:val="22"/>
          <w:szCs w:val="22"/>
        </w:rPr>
      </w:pPr>
      <w:r>
        <w:rPr>
          <w:rFonts w:ascii="Arial" w:hAnsi="Arial" w:cs="Arial"/>
          <w:sz w:val="22"/>
          <w:szCs w:val="22"/>
        </w:rPr>
        <w:t>(iv)</w:t>
      </w:r>
      <w:r>
        <w:rPr>
          <w:rFonts w:ascii="Arial" w:hAnsi="Arial" w:cs="Arial"/>
          <w:sz w:val="22"/>
          <w:szCs w:val="22"/>
        </w:rPr>
        <w:tab/>
      </w:r>
      <w:r w:rsidR="00E26C9A" w:rsidRPr="002830E0">
        <w:rPr>
          <w:rFonts w:ascii="Arial" w:hAnsi="Arial" w:cs="Arial"/>
          <w:sz w:val="22"/>
          <w:szCs w:val="22"/>
        </w:rPr>
        <w:t xml:space="preserve">Dinton PC </w:t>
      </w:r>
      <w:proofErr w:type="spellStart"/>
      <w:r w:rsidR="00E26C9A" w:rsidRPr="002830E0">
        <w:rPr>
          <w:rFonts w:ascii="Arial" w:hAnsi="Arial" w:cs="Arial"/>
          <w:sz w:val="22"/>
          <w:szCs w:val="22"/>
        </w:rPr>
        <w:t>Facebook</w:t>
      </w:r>
      <w:proofErr w:type="spellEnd"/>
      <w:r w:rsidR="00E26C9A" w:rsidRPr="002830E0">
        <w:rPr>
          <w:rFonts w:ascii="Arial" w:hAnsi="Arial" w:cs="Arial"/>
          <w:sz w:val="22"/>
          <w:szCs w:val="22"/>
        </w:rPr>
        <w:t xml:space="preserve"> page. Cllr Grover</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w:t>
      </w:r>
      <w:r w:rsidR="00DC4B8E">
        <w:rPr>
          <w:rFonts w:ascii="Arial" w:hAnsi="Arial" w:cs="Arial"/>
          <w:b/>
          <w:sz w:val="22"/>
          <w:szCs w:val="22"/>
        </w:rPr>
        <w:t>30</w:t>
      </w:r>
      <w:r w:rsidRPr="00E769C2">
        <w:rPr>
          <w:rFonts w:ascii="Arial" w:hAnsi="Arial" w:cs="Arial"/>
          <w:b/>
          <w:sz w:val="22"/>
          <w:szCs w:val="22"/>
        </w:rPr>
        <w:t>.</w:t>
      </w:r>
      <w:r w:rsidRPr="00E769C2">
        <w:rPr>
          <w:rFonts w:ascii="Arial" w:hAnsi="Arial" w:cs="Arial"/>
          <w:b/>
          <w:sz w:val="22"/>
          <w:szCs w:val="22"/>
        </w:rPr>
        <w:tab/>
        <w:t>Highways</w:t>
      </w:r>
    </w:p>
    <w:p w:rsidR="002C60C8" w:rsidRPr="00E769C2" w:rsidRDefault="002830E0" w:rsidP="00893442">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2C60C8" w:rsidRPr="00E769C2">
        <w:rPr>
          <w:rFonts w:ascii="Arial" w:hAnsi="Arial" w:cs="Arial"/>
          <w:sz w:val="22"/>
          <w:szCs w:val="22"/>
        </w:rPr>
        <w:t>To note items that should be reported to WC Highways. Please note anyone can report highways issues using the My</w:t>
      </w:r>
      <w:r w:rsidR="00E26C9A">
        <w:rPr>
          <w:rFonts w:ascii="Arial" w:hAnsi="Arial" w:cs="Arial"/>
          <w:sz w:val="22"/>
          <w:szCs w:val="22"/>
        </w:rPr>
        <w:t xml:space="preserve"> </w:t>
      </w:r>
      <w:r w:rsidR="002C60C8" w:rsidRPr="00E769C2">
        <w:rPr>
          <w:rFonts w:ascii="Arial" w:hAnsi="Arial" w:cs="Arial"/>
          <w:sz w:val="22"/>
          <w:szCs w:val="22"/>
        </w:rPr>
        <w:t>Wiltshire app or via the website.</w:t>
      </w:r>
    </w:p>
    <w:p w:rsidR="00630B2D" w:rsidRPr="00E47033" w:rsidRDefault="00630B2D" w:rsidP="00E47033">
      <w:pPr>
        <w:rPr>
          <w:rFonts w:ascii="Arial" w:hAnsi="Arial" w:cs="Arial"/>
          <w:sz w:val="22"/>
          <w:szCs w:val="22"/>
        </w:rPr>
      </w:pPr>
    </w:p>
    <w:p w:rsidR="002C60C8" w:rsidRPr="00E769C2" w:rsidRDefault="004C46A0" w:rsidP="00893442">
      <w:pPr>
        <w:rPr>
          <w:rFonts w:ascii="Arial" w:hAnsi="Arial" w:cs="Arial"/>
          <w:sz w:val="22"/>
          <w:szCs w:val="22"/>
        </w:rPr>
      </w:pPr>
      <w:r w:rsidRPr="00E769C2">
        <w:rPr>
          <w:rFonts w:ascii="Arial" w:hAnsi="Arial" w:cs="Arial"/>
          <w:sz w:val="22"/>
          <w:szCs w:val="22"/>
        </w:rPr>
        <w:t xml:space="preserve"> </w:t>
      </w:r>
      <w:r w:rsidR="00E47033">
        <w:rPr>
          <w:rFonts w:ascii="Arial" w:hAnsi="Arial" w:cs="Arial"/>
          <w:sz w:val="22"/>
          <w:szCs w:val="22"/>
        </w:rPr>
        <w:t>(ii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r w:rsidR="00630B2D">
        <w:rPr>
          <w:rFonts w:ascii="Arial" w:hAnsi="Arial" w:cs="Arial"/>
          <w:sz w:val="22"/>
          <w:szCs w:val="22"/>
        </w:rPr>
        <w:t xml:space="preserve"> </w:t>
      </w:r>
    </w:p>
    <w:p w:rsidR="00841504" w:rsidRPr="00E769C2" w:rsidRDefault="00841504" w:rsidP="00893442">
      <w:pPr>
        <w:rPr>
          <w:rFonts w:ascii="Arial" w:hAnsi="Arial" w:cs="Arial"/>
          <w:b/>
          <w:sz w:val="22"/>
          <w:szCs w:val="22"/>
        </w:rPr>
      </w:pPr>
    </w:p>
    <w:p w:rsidR="0004569A" w:rsidRDefault="00DC4B8E" w:rsidP="00893442">
      <w:pPr>
        <w:rPr>
          <w:rFonts w:ascii="Arial" w:hAnsi="Arial" w:cs="Arial"/>
          <w:sz w:val="22"/>
          <w:szCs w:val="22"/>
        </w:rPr>
      </w:pPr>
      <w:r>
        <w:rPr>
          <w:rFonts w:ascii="Arial" w:hAnsi="Arial" w:cs="Arial"/>
          <w:b/>
          <w:sz w:val="22"/>
          <w:szCs w:val="22"/>
        </w:rPr>
        <w:t>0831</w:t>
      </w:r>
      <w:r w:rsidR="0004569A">
        <w:rPr>
          <w:rFonts w:ascii="Arial" w:hAnsi="Arial" w:cs="Arial"/>
          <w:b/>
          <w:sz w:val="22"/>
          <w:szCs w:val="22"/>
        </w:rPr>
        <w:t>.</w:t>
      </w:r>
      <w:r w:rsidR="0004569A">
        <w:rPr>
          <w:rFonts w:ascii="Arial" w:hAnsi="Arial" w:cs="Arial"/>
          <w:b/>
          <w:sz w:val="22"/>
          <w:szCs w:val="22"/>
        </w:rPr>
        <w:tab/>
        <w:t xml:space="preserve">Car Parking. </w:t>
      </w:r>
      <w:r w:rsidR="00F74B94">
        <w:rPr>
          <w:rFonts w:ascii="Arial" w:hAnsi="Arial" w:cs="Arial"/>
          <w:sz w:val="22"/>
          <w:szCs w:val="22"/>
        </w:rPr>
        <w:t>Cllr Bennie to report at the meeting with a suggestion.</w:t>
      </w:r>
    </w:p>
    <w:p w:rsidR="00F74B94" w:rsidRDefault="00F74B94" w:rsidP="00893442">
      <w:pPr>
        <w:rPr>
          <w:rFonts w:ascii="Arial" w:hAnsi="Arial" w:cs="Arial"/>
          <w:sz w:val="22"/>
          <w:szCs w:val="22"/>
        </w:rPr>
      </w:pPr>
      <w:r>
        <w:rPr>
          <w:rFonts w:ascii="Arial" w:hAnsi="Arial" w:cs="Arial"/>
          <w:sz w:val="22"/>
          <w:szCs w:val="22"/>
        </w:rPr>
        <w:lastRenderedPageBreak/>
        <w:t>Please note that this item is for discussion only.</w:t>
      </w:r>
    </w:p>
    <w:p w:rsidR="0004569A" w:rsidRDefault="0004569A" w:rsidP="00893442">
      <w:pPr>
        <w:rPr>
          <w:rFonts w:ascii="Arial" w:hAnsi="Arial" w:cs="Arial"/>
          <w:sz w:val="22"/>
          <w:szCs w:val="22"/>
        </w:rPr>
      </w:pPr>
    </w:p>
    <w:p w:rsidR="00D74558" w:rsidRPr="00D74558" w:rsidRDefault="00D74558" w:rsidP="00893442">
      <w:pPr>
        <w:rPr>
          <w:rFonts w:ascii="Arial" w:hAnsi="Arial" w:cs="Arial"/>
          <w:sz w:val="22"/>
          <w:szCs w:val="22"/>
        </w:rPr>
      </w:pPr>
      <w:r>
        <w:rPr>
          <w:rFonts w:ascii="Arial" w:hAnsi="Arial" w:cs="Arial"/>
          <w:b/>
          <w:sz w:val="22"/>
          <w:szCs w:val="22"/>
        </w:rPr>
        <w:t>0</w:t>
      </w:r>
      <w:r w:rsidR="00DC4B8E">
        <w:rPr>
          <w:rFonts w:ascii="Arial" w:hAnsi="Arial" w:cs="Arial"/>
          <w:b/>
          <w:sz w:val="22"/>
          <w:szCs w:val="22"/>
        </w:rPr>
        <w:t>832</w:t>
      </w:r>
      <w:r>
        <w:rPr>
          <w:rFonts w:ascii="Arial" w:hAnsi="Arial" w:cs="Arial"/>
          <w:b/>
          <w:sz w:val="22"/>
          <w:szCs w:val="22"/>
        </w:rPr>
        <w:t>.</w:t>
      </w:r>
      <w:r>
        <w:rPr>
          <w:rFonts w:ascii="Arial" w:hAnsi="Arial" w:cs="Arial"/>
          <w:b/>
          <w:sz w:val="22"/>
          <w:szCs w:val="22"/>
        </w:rPr>
        <w:tab/>
        <w:t xml:space="preserve">Policy Review. </w:t>
      </w:r>
      <w:r>
        <w:rPr>
          <w:rFonts w:ascii="Arial" w:hAnsi="Arial" w:cs="Arial"/>
          <w:sz w:val="22"/>
          <w:szCs w:val="22"/>
        </w:rPr>
        <w:t>To note the current policies held by Dinton PC and the date they were last reviewed.</w:t>
      </w:r>
      <w:r w:rsidR="004C32CD">
        <w:rPr>
          <w:rFonts w:ascii="Arial" w:hAnsi="Arial" w:cs="Arial"/>
          <w:sz w:val="22"/>
          <w:szCs w:val="22"/>
        </w:rPr>
        <w:t xml:space="preserve"> </w:t>
      </w:r>
      <w:proofErr w:type="gramStart"/>
      <w:r>
        <w:rPr>
          <w:rFonts w:ascii="Arial" w:hAnsi="Arial" w:cs="Arial"/>
          <w:sz w:val="22"/>
          <w:szCs w:val="22"/>
        </w:rPr>
        <w:t>To agree to review policies if required.</w:t>
      </w:r>
      <w:proofErr w:type="gramEnd"/>
    </w:p>
    <w:p w:rsidR="00D74558" w:rsidRDefault="00D74558" w:rsidP="00893442">
      <w:pPr>
        <w:rPr>
          <w:rFonts w:ascii="Arial" w:hAnsi="Arial" w:cs="Arial"/>
          <w:b/>
          <w:sz w:val="22"/>
          <w:szCs w:val="22"/>
        </w:rPr>
      </w:pPr>
    </w:p>
    <w:p w:rsidR="006D0C9E" w:rsidRPr="006D0C9E" w:rsidRDefault="006D0C9E" w:rsidP="00893442">
      <w:pPr>
        <w:rPr>
          <w:rFonts w:ascii="Arial" w:hAnsi="Arial" w:cs="Arial"/>
          <w:sz w:val="22"/>
          <w:szCs w:val="22"/>
        </w:rPr>
      </w:pPr>
      <w:r>
        <w:rPr>
          <w:rFonts w:ascii="Arial" w:hAnsi="Arial" w:cs="Arial"/>
          <w:b/>
          <w:sz w:val="22"/>
          <w:szCs w:val="22"/>
        </w:rPr>
        <w:t>0</w:t>
      </w:r>
      <w:r w:rsidR="00DC4B8E">
        <w:rPr>
          <w:rFonts w:ascii="Arial" w:hAnsi="Arial" w:cs="Arial"/>
          <w:b/>
          <w:sz w:val="22"/>
          <w:szCs w:val="22"/>
        </w:rPr>
        <w:t>833</w:t>
      </w:r>
      <w:r>
        <w:rPr>
          <w:rFonts w:ascii="Arial" w:hAnsi="Arial" w:cs="Arial"/>
          <w:b/>
          <w:sz w:val="22"/>
          <w:szCs w:val="22"/>
        </w:rPr>
        <w:t>.</w:t>
      </w:r>
      <w:r>
        <w:rPr>
          <w:rFonts w:ascii="Arial" w:hAnsi="Arial" w:cs="Arial"/>
          <w:b/>
          <w:sz w:val="22"/>
          <w:szCs w:val="22"/>
        </w:rPr>
        <w:tab/>
        <w:t xml:space="preserve">Parish Map. </w:t>
      </w:r>
      <w:r w:rsidR="00F74B94">
        <w:rPr>
          <w:rFonts w:ascii="Arial" w:hAnsi="Arial" w:cs="Arial"/>
          <w:sz w:val="22"/>
          <w:szCs w:val="22"/>
        </w:rPr>
        <w:t>Clerk has requested examples but was informed the parish needs to decide and they will then quote.</w:t>
      </w:r>
      <w:r w:rsidR="00AC703F">
        <w:rPr>
          <w:rFonts w:ascii="Arial" w:hAnsi="Arial" w:cs="Arial"/>
          <w:sz w:val="22"/>
          <w:szCs w:val="22"/>
        </w:rPr>
        <w:t xml:space="preserve"> </w:t>
      </w:r>
    </w:p>
    <w:p w:rsidR="006D0C9E" w:rsidRDefault="006D0C9E" w:rsidP="00893442">
      <w:pPr>
        <w:rPr>
          <w:rFonts w:ascii="Arial" w:hAnsi="Arial" w:cs="Arial"/>
          <w:b/>
          <w:sz w:val="22"/>
          <w:szCs w:val="22"/>
        </w:rPr>
      </w:pPr>
    </w:p>
    <w:p w:rsidR="00893442" w:rsidRPr="00E769C2" w:rsidRDefault="00DE5BE1" w:rsidP="00893442">
      <w:pPr>
        <w:rPr>
          <w:rFonts w:ascii="Arial" w:hAnsi="Arial" w:cs="Arial"/>
          <w:sz w:val="22"/>
          <w:szCs w:val="22"/>
        </w:rPr>
      </w:pPr>
      <w:r w:rsidRPr="00E769C2">
        <w:rPr>
          <w:rFonts w:ascii="Arial" w:hAnsi="Arial" w:cs="Arial"/>
          <w:b/>
          <w:sz w:val="22"/>
          <w:szCs w:val="22"/>
        </w:rPr>
        <w:t>0</w:t>
      </w:r>
      <w:r w:rsidR="00DC4B8E">
        <w:rPr>
          <w:rFonts w:ascii="Arial" w:hAnsi="Arial" w:cs="Arial"/>
          <w:b/>
          <w:sz w:val="22"/>
          <w:szCs w:val="22"/>
        </w:rPr>
        <w:t>834</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w:t>
      </w:r>
      <w:proofErr w:type="spellStart"/>
      <w:r w:rsidR="00893442" w:rsidRPr="00E769C2">
        <w:rPr>
          <w:rFonts w:ascii="Arial" w:hAnsi="Arial" w:cs="Arial"/>
          <w:b/>
          <w:sz w:val="22"/>
          <w:szCs w:val="22"/>
        </w:rPr>
        <w:t>Cllrs</w:t>
      </w:r>
      <w:proofErr w:type="spellEnd"/>
      <w:r w:rsidR="00893442" w:rsidRPr="00E769C2">
        <w:rPr>
          <w:rFonts w:ascii="Arial" w:hAnsi="Arial" w:cs="Arial"/>
          <w:b/>
          <w:sz w:val="22"/>
          <w:szCs w:val="22"/>
        </w:rPr>
        <w:t xml:space="preserve">. </w:t>
      </w:r>
      <w:r w:rsidR="004C38B2" w:rsidRPr="00E769C2">
        <w:rPr>
          <w:rFonts w:ascii="Arial" w:hAnsi="Arial" w:cs="Arial"/>
          <w:sz w:val="22"/>
          <w:szCs w:val="22"/>
        </w:rPr>
        <w:t>Please note that these reports are for information only and no decisions or resolutions may be made on any items not clearly stated on the agenda.</w:t>
      </w:r>
      <w:r w:rsidR="00151EB5">
        <w:rPr>
          <w:rFonts w:ascii="Arial" w:hAnsi="Arial" w:cs="Arial"/>
          <w:sz w:val="22"/>
          <w:szCs w:val="22"/>
        </w:rPr>
        <w:t xml:space="preserve"> </w:t>
      </w:r>
      <w:proofErr w:type="gramStart"/>
      <w:r w:rsidR="00151EB5">
        <w:rPr>
          <w:rFonts w:ascii="Arial" w:hAnsi="Arial" w:cs="Arial"/>
          <w:sz w:val="22"/>
          <w:szCs w:val="22"/>
        </w:rPr>
        <w:t>To include a report from Cllr Smith of the SWWAB meeting.</w:t>
      </w:r>
      <w:proofErr w:type="gramEnd"/>
    </w:p>
    <w:p w:rsidR="00893442" w:rsidRPr="00E769C2" w:rsidRDefault="00196A13" w:rsidP="00893442">
      <w:pPr>
        <w:rPr>
          <w:rFonts w:ascii="Arial" w:hAnsi="Arial" w:cs="Arial"/>
          <w:b/>
          <w:sz w:val="22"/>
          <w:szCs w:val="22"/>
        </w:rPr>
      </w:pPr>
      <w:r>
        <w:rPr>
          <w:rFonts w:ascii="Arial" w:hAnsi="Arial" w:cs="Arial"/>
          <w:b/>
          <w:sz w:val="22"/>
          <w:szCs w:val="22"/>
        </w:rPr>
        <w:t xml:space="preserve"> </w:t>
      </w:r>
    </w:p>
    <w:p w:rsidR="00893442" w:rsidRDefault="00483FB7" w:rsidP="00893442">
      <w:pPr>
        <w:rPr>
          <w:rFonts w:ascii="Arial" w:hAnsi="Arial" w:cs="Arial"/>
          <w:b/>
          <w:sz w:val="22"/>
          <w:szCs w:val="22"/>
        </w:rPr>
      </w:pPr>
      <w:r>
        <w:rPr>
          <w:rFonts w:ascii="Arial" w:hAnsi="Arial" w:cs="Arial"/>
          <w:b/>
          <w:sz w:val="22"/>
          <w:szCs w:val="22"/>
        </w:rPr>
        <w:t>0</w:t>
      </w:r>
      <w:r w:rsidR="00DC4B8E">
        <w:rPr>
          <w:rFonts w:ascii="Arial" w:hAnsi="Arial" w:cs="Arial"/>
          <w:b/>
          <w:sz w:val="22"/>
          <w:szCs w:val="22"/>
        </w:rPr>
        <w:t>835</w:t>
      </w:r>
      <w:r w:rsidR="0089152B">
        <w:rPr>
          <w:rFonts w:ascii="Arial" w:hAnsi="Arial" w:cs="Arial"/>
          <w:b/>
          <w:sz w:val="22"/>
          <w:szCs w:val="22"/>
        </w:rPr>
        <w:t>.</w:t>
      </w:r>
      <w:r w:rsidR="0089152B">
        <w:rPr>
          <w:rFonts w:ascii="Arial" w:hAnsi="Arial" w:cs="Arial"/>
          <w:b/>
          <w:sz w:val="22"/>
          <w:szCs w:val="22"/>
        </w:rPr>
        <w:tab/>
      </w:r>
      <w:r w:rsidR="00893442" w:rsidRPr="00E769C2">
        <w:rPr>
          <w:rFonts w:ascii="Arial" w:hAnsi="Arial" w:cs="Arial"/>
          <w:b/>
          <w:sz w:val="22"/>
          <w:szCs w:val="22"/>
        </w:rPr>
        <w:t>Clerk’s Report.</w:t>
      </w:r>
    </w:p>
    <w:p w:rsidR="00151EB5" w:rsidRDefault="00151EB5" w:rsidP="00893442">
      <w:pPr>
        <w:rPr>
          <w:rFonts w:ascii="Arial" w:hAnsi="Arial" w:cs="Arial"/>
          <w:sz w:val="22"/>
          <w:szCs w:val="22"/>
        </w:rPr>
      </w:pPr>
      <w:r>
        <w:rPr>
          <w:rFonts w:ascii="Arial" w:hAnsi="Arial" w:cs="Arial"/>
          <w:sz w:val="22"/>
          <w:szCs w:val="22"/>
        </w:rPr>
        <w:t>Audit papers received.</w:t>
      </w:r>
    </w:p>
    <w:p w:rsidR="00151EB5" w:rsidRDefault="00151EB5" w:rsidP="00893442">
      <w:pPr>
        <w:rPr>
          <w:rFonts w:ascii="Arial" w:hAnsi="Arial" w:cs="Arial"/>
          <w:sz w:val="22"/>
          <w:szCs w:val="22"/>
        </w:rPr>
      </w:pPr>
      <w:r>
        <w:rPr>
          <w:rFonts w:ascii="Arial" w:hAnsi="Arial" w:cs="Arial"/>
          <w:sz w:val="22"/>
          <w:szCs w:val="22"/>
        </w:rPr>
        <w:t>Highways newsletter</w:t>
      </w:r>
    </w:p>
    <w:p w:rsidR="00B01B04" w:rsidRDefault="00B01B04" w:rsidP="00893442">
      <w:pPr>
        <w:rPr>
          <w:rFonts w:ascii="Arial" w:hAnsi="Arial" w:cs="Arial"/>
          <w:sz w:val="22"/>
          <w:szCs w:val="22"/>
        </w:rPr>
      </w:pPr>
      <w:r>
        <w:rPr>
          <w:rFonts w:ascii="Arial" w:hAnsi="Arial" w:cs="Arial"/>
          <w:sz w:val="22"/>
          <w:szCs w:val="22"/>
        </w:rPr>
        <w:t>Briefing note re freight strategy</w:t>
      </w:r>
    </w:p>
    <w:p w:rsidR="00151EB5" w:rsidRDefault="00151EB5" w:rsidP="00893442">
      <w:pPr>
        <w:rPr>
          <w:rFonts w:ascii="Arial" w:hAnsi="Arial" w:cs="Arial"/>
          <w:sz w:val="22"/>
          <w:szCs w:val="22"/>
        </w:rPr>
      </w:pPr>
      <w:r>
        <w:rPr>
          <w:rFonts w:ascii="Arial" w:hAnsi="Arial" w:cs="Arial"/>
          <w:sz w:val="22"/>
          <w:szCs w:val="22"/>
        </w:rPr>
        <w:t xml:space="preserve">Operational Flood </w:t>
      </w:r>
      <w:proofErr w:type="spellStart"/>
      <w:r>
        <w:rPr>
          <w:rFonts w:ascii="Arial" w:hAnsi="Arial" w:cs="Arial"/>
          <w:sz w:val="22"/>
          <w:szCs w:val="22"/>
        </w:rPr>
        <w:t>wg</w:t>
      </w:r>
      <w:proofErr w:type="spellEnd"/>
      <w:r>
        <w:rPr>
          <w:rFonts w:ascii="Arial" w:hAnsi="Arial" w:cs="Arial"/>
          <w:sz w:val="22"/>
          <w:szCs w:val="22"/>
        </w:rPr>
        <w:t xml:space="preserve"> will meet on 17</w:t>
      </w:r>
      <w:r w:rsidRPr="00151EB5">
        <w:rPr>
          <w:rFonts w:ascii="Arial" w:hAnsi="Arial" w:cs="Arial"/>
          <w:sz w:val="22"/>
          <w:szCs w:val="22"/>
          <w:vertAlign w:val="superscript"/>
        </w:rPr>
        <w:t>th</w:t>
      </w:r>
      <w:r>
        <w:rPr>
          <w:rFonts w:ascii="Arial" w:hAnsi="Arial" w:cs="Arial"/>
          <w:sz w:val="22"/>
          <w:szCs w:val="22"/>
        </w:rPr>
        <w:t xml:space="preserve"> April</w:t>
      </w:r>
    </w:p>
    <w:p w:rsidR="0004089D" w:rsidRDefault="0004089D" w:rsidP="00893442">
      <w:pPr>
        <w:rPr>
          <w:rFonts w:ascii="Arial" w:hAnsi="Arial" w:cs="Arial"/>
          <w:sz w:val="22"/>
          <w:szCs w:val="22"/>
        </w:rPr>
      </w:pPr>
      <w:r>
        <w:rPr>
          <w:rFonts w:ascii="Arial" w:hAnsi="Arial" w:cs="Arial"/>
          <w:sz w:val="22"/>
          <w:szCs w:val="22"/>
        </w:rPr>
        <w:t xml:space="preserve">CATG meeting on </w:t>
      </w:r>
      <w:r w:rsidR="0004569A">
        <w:rPr>
          <w:rFonts w:ascii="Arial" w:hAnsi="Arial" w:cs="Arial"/>
          <w:sz w:val="22"/>
          <w:szCs w:val="22"/>
        </w:rPr>
        <w:t>1</w:t>
      </w:r>
      <w:r w:rsidR="0004569A" w:rsidRPr="0004569A">
        <w:rPr>
          <w:rFonts w:ascii="Arial" w:hAnsi="Arial" w:cs="Arial"/>
          <w:sz w:val="22"/>
          <w:szCs w:val="22"/>
          <w:vertAlign w:val="superscript"/>
        </w:rPr>
        <w:t>st</w:t>
      </w:r>
      <w:r w:rsidR="0004569A">
        <w:rPr>
          <w:rFonts w:ascii="Arial" w:hAnsi="Arial" w:cs="Arial"/>
          <w:sz w:val="22"/>
          <w:szCs w:val="22"/>
        </w:rPr>
        <w:t xml:space="preserve"> </w:t>
      </w:r>
      <w:r>
        <w:rPr>
          <w:rFonts w:ascii="Arial" w:hAnsi="Arial" w:cs="Arial"/>
          <w:sz w:val="22"/>
          <w:szCs w:val="22"/>
        </w:rPr>
        <w:t>May</w:t>
      </w:r>
      <w:r w:rsidR="0004569A">
        <w:rPr>
          <w:rFonts w:ascii="Arial" w:hAnsi="Arial" w:cs="Arial"/>
          <w:sz w:val="22"/>
          <w:szCs w:val="22"/>
        </w:rPr>
        <w:t xml:space="preserve"> (changed from previous date of 8</w:t>
      </w:r>
      <w:r w:rsidR="0004569A" w:rsidRPr="0004569A">
        <w:rPr>
          <w:rFonts w:ascii="Arial" w:hAnsi="Arial" w:cs="Arial"/>
          <w:sz w:val="22"/>
          <w:szCs w:val="22"/>
          <w:vertAlign w:val="superscript"/>
        </w:rPr>
        <w:t>th</w:t>
      </w:r>
      <w:r w:rsidR="0004569A">
        <w:rPr>
          <w:rFonts w:ascii="Arial" w:hAnsi="Arial" w:cs="Arial"/>
          <w:sz w:val="22"/>
          <w:szCs w:val="22"/>
        </w:rPr>
        <w:t xml:space="preserve"> May)</w:t>
      </w:r>
    </w:p>
    <w:p w:rsidR="00151EB5" w:rsidRDefault="00151EB5" w:rsidP="00893442">
      <w:pPr>
        <w:rPr>
          <w:rFonts w:ascii="Arial" w:hAnsi="Arial" w:cs="Arial"/>
          <w:sz w:val="22"/>
          <w:szCs w:val="22"/>
        </w:rPr>
      </w:pPr>
      <w:r>
        <w:rPr>
          <w:rFonts w:ascii="Arial" w:hAnsi="Arial" w:cs="Arial"/>
          <w:sz w:val="22"/>
          <w:szCs w:val="22"/>
        </w:rPr>
        <w:t>Cllr Smith has been booked onto the Networking Day</w:t>
      </w:r>
    </w:p>
    <w:p w:rsidR="00FF70D6" w:rsidRDefault="00FF70D6" w:rsidP="00893442">
      <w:pPr>
        <w:rPr>
          <w:rFonts w:ascii="Arial" w:hAnsi="Arial" w:cs="Arial"/>
          <w:sz w:val="22"/>
          <w:szCs w:val="22"/>
        </w:rPr>
      </w:pPr>
      <w:r>
        <w:rPr>
          <w:rFonts w:ascii="Arial" w:hAnsi="Arial" w:cs="Arial"/>
          <w:sz w:val="22"/>
          <w:szCs w:val="22"/>
        </w:rPr>
        <w:t>SWWAB meeting – 2</w:t>
      </w:r>
      <w:r w:rsidR="0004089D">
        <w:rPr>
          <w:rFonts w:ascii="Arial" w:hAnsi="Arial" w:cs="Arial"/>
          <w:sz w:val="22"/>
          <w:szCs w:val="22"/>
        </w:rPr>
        <w:t>3</w:t>
      </w:r>
      <w:r w:rsidR="0004089D" w:rsidRPr="0004089D">
        <w:rPr>
          <w:rFonts w:ascii="Arial" w:hAnsi="Arial" w:cs="Arial"/>
          <w:sz w:val="22"/>
          <w:szCs w:val="22"/>
          <w:vertAlign w:val="superscript"/>
        </w:rPr>
        <w:t>rd</w:t>
      </w:r>
      <w:r w:rsidR="0004089D">
        <w:rPr>
          <w:rFonts w:ascii="Arial" w:hAnsi="Arial" w:cs="Arial"/>
          <w:sz w:val="22"/>
          <w:szCs w:val="22"/>
        </w:rPr>
        <w:t xml:space="preserve"> May, this is a Thursday</w:t>
      </w:r>
    </w:p>
    <w:p w:rsidR="0089152B" w:rsidRDefault="0089152B">
      <w:pPr>
        <w:rPr>
          <w:rFonts w:ascii="Arial" w:hAnsi="Arial" w:cs="Arial"/>
          <w:sz w:val="22"/>
          <w:szCs w:val="22"/>
        </w:rPr>
      </w:pPr>
    </w:p>
    <w:p w:rsidR="00215E80" w:rsidRDefault="007D253F">
      <w:pPr>
        <w:rPr>
          <w:rFonts w:ascii="Arial" w:hAnsi="Arial" w:cs="Arial"/>
          <w:bCs/>
          <w:sz w:val="22"/>
          <w:szCs w:val="22"/>
        </w:rPr>
      </w:pPr>
      <w:r>
        <w:rPr>
          <w:rFonts w:ascii="Arial" w:hAnsi="Arial" w:cs="Arial"/>
          <w:b/>
          <w:sz w:val="22"/>
          <w:szCs w:val="22"/>
        </w:rPr>
        <w:t>0</w:t>
      </w:r>
      <w:r w:rsidR="00DC4B8E">
        <w:rPr>
          <w:rFonts w:ascii="Arial" w:hAnsi="Arial" w:cs="Arial"/>
          <w:b/>
          <w:sz w:val="22"/>
          <w:szCs w:val="22"/>
        </w:rPr>
        <w:t>836</w:t>
      </w:r>
      <w:r w:rsidR="0089152B">
        <w:rPr>
          <w:rFonts w:ascii="Arial" w:hAnsi="Arial" w:cs="Arial"/>
          <w:b/>
          <w:sz w:val="22"/>
          <w:szCs w:val="22"/>
        </w:rPr>
        <w:t>.</w:t>
      </w:r>
      <w:r w:rsidR="0089152B">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20526" w:rsidRPr="00E769C2">
        <w:rPr>
          <w:rFonts w:ascii="Arial" w:hAnsi="Arial" w:cs="Arial"/>
          <w:b/>
          <w:sz w:val="22"/>
          <w:szCs w:val="22"/>
        </w:rPr>
        <w:t xml:space="preserve"> </w:t>
      </w:r>
      <w:r w:rsidR="00383AC9">
        <w:rPr>
          <w:rFonts w:ascii="Arial" w:hAnsi="Arial" w:cs="Arial"/>
          <w:b/>
          <w:sz w:val="22"/>
          <w:szCs w:val="22"/>
        </w:rPr>
        <w:t>21</w:t>
      </w:r>
      <w:r w:rsidR="00383AC9" w:rsidRPr="00383AC9">
        <w:rPr>
          <w:rFonts w:ascii="Arial" w:hAnsi="Arial" w:cs="Arial"/>
          <w:b/>
          <w:sz w:val="22"/>
          <w:szCs w:val="22"/>
          <w:vertAlign w:val="superscript"/>
        </w:rPr>
        <w:t>st</w:t>
      </w:r>
      <w:r w:rsidR="00383AC9">
        <w:rPr>
          <w:rFonts w:ascii="Arial" w:hAnsi="Arial" w:cs="Arial"/>
          <w:b/>
          <w:sz w:val="22"/>
          <w:szCs w:val="22"/>
        </w:rPr>
        <w:t xml:space="preserve"> May</w:t>
      </w:r>
      <w:r w:rsidR="00C1426B">
        <w:rPr>
          <w:rFonts w:ascii="Arial" w:hAnsi="Arial" w:cs="Arial"/>
          <w:b/>
          <w:sz w:val="22"/>
          <w:szCs w:val="22"/>
        </w:rPr>
        <w:t xml:space="preserve"> </w:t>
      </w:r>
      <w:r w:rsidR="00D03084" w:rsidRPr="00E769C2">
        <w:rPr>
          <w:rFonts w:ascii="Arial" w:hAnsi="Arial" w:cs="Arial"/>
          <w:b/>
          <w:sz w:val="22"/>
          <w:szCs w:val="22"/>
        </w:rPr>
        <w:t>201</w:t>
      </w:r>
      <w:r w:rsidR="00C1426B">
        <w:rPr>
          <w:rFonts w:ascii="Arial" w:hAnsi="Arial" w:cs="Arial"/>
          <w:b/>
          <w:sz w:val="22"/>
          <w:szCs w:val="22"/>
        </w:rPr>
        <w:t>9</w:t>
      </w:r>
      <w:r w:rsidR="007107D3">
        <w:rPr>
          <w:rFonts w:ascii="Arial" w:hAnsi="Arial" w:cs="Arial"/>
          <w:b/>
          <w:sz w:val="22"/>
          <w:szCs w:val="22"/>
        </w:rPr>
        <w:t xml:space="preserve">. </w:t>
      </w:r>
      <w:r w:rsidR="00CC520B" w:rsidRPr="00E769C2">
        <w:rPr>
          <w:rFonts w:ascii="Arial" w:hAnsi="Arial" w:cs="Arial"/>
          <w:bCs/>
          <w:sz w:val="22"/>
          <w:szCs w:val="22"/>
        </w:rPr>
        <w:t xml:space="preserve">Please note that all agenda items must be sent to the Clerk before </w:t>
      </w:r>
      <w:r w:rsidR="00CC0D6D">
        <w:rPr>
          <w:rFonts w:ascii="Arial" w:hAnsi="Arial" w:cs="Arial"/>
          <w:bCs/>
          <w:sz w:val="22"/>
          <w:szCs w:val="22"/>
        </w:rPr>
        <w:t>Mon</w:t>
      </w:r>
      <w:r w:rsidR="006B2E22">
        <w:rPr>
          <w:rFonts w:ascii="Arial" w:hAnsi="Arial" w:cs="Arial"/>
          <w:bCs/>
          <w:sz w:val="22"/>
          <w:szCs w:val="22"/>
        </w:rPr>
        <w:t xml:space="preserve">day </w:t>
      </w:r>
      <w:r w:rsidR="00383AC9">
        <w:rPr>
          <w:rFonts w:ascii="Arial" w:hAnsi="Arial" w:cs="Arial"/>
          <w:bCs/>
          <w:sz w:val="22"/>
          <w:szCs w:val="22"/>
        </w:rPr>
        <w:t>13</w:t>
      </w:r>
      <w:r w:rsidR="00383AC9" w:rsidRPr="00383AC9">
        <w:rPr>
          <w:rFonts w:ascii="Arial" w:hAnsi="Arial" w:cs="Arial"/>
          <w:bCs/>
          <w:sz w:val="22"/>
          <w:szCs w:val="22"/>
          <w:vertAlign w:val="superscript"/>
        </w:rPr>
        <w:t>th</w:t>
      </w:r>
      <w:r w:rsidR="00383AC9">
        <w:rPr>
          <w:rFonts w:ascii="Arial" w:hAnsi="Arial" w:cs="Arial"/>
          <w:bCs/>
          <w:sz w:val="22"/>
          <w:szCs w:val="22"/>
        </w:rPr>
        <w:t xml:space="preserve"> May </w:t>
      </w:r>
      <w:r w:rsidR="0080370F" w:rsidRPr="00E769C2">
        <w:rPr>
          <w:rFonts w:ascii="Arial" w:hAnsi="Arial" w:cs="Arial"/>
          <w:bCs/>
          <w:sz w:val="22"/>
          <w:szCs w:val="22"/>
        </w:rPr>
        <w:t>201</w:t>
      </w:r>
      <w:r w:rsidR="00CC0D6D">
        <w:rPr>
          <w:rFonts w:ascii="Arial" w:hAnsi="Arial" w:cs="Arial"/>
          <w:bCs/>
          <w:sz w:val="22"/>
          <w:szCs w:val="22"/>
        </w:rPr>
        <w:t>9</w:t>
      </w:r>
      <w:r w:rsidR="00CC520B" w:rsidRPr="00E769C2">
        <w:rPr>
          <w:rFonts w:ascii="Arial" w:hAnsi="Arial" w:cs="Arial"/>
          <w:bCs/>
          <w:sz w:val="22"/>
          <w:szCs w:val="22"/>
        </w:rPr>
        <w:t>.</w:t>
      </w:r>
    </w:p>
    <w:p w:rsidR="00FA1C46" w:rsidRDefault="00FA1C46">
      <w:pPr>
        <w:rPr>
          <w:rFonts w:ascii="Arial" w:hAnsi="Arial" w:cs="Arial"/>
          <w:bCs/>
          <w:sz w:val="22"/>
          <w:szCs w:val="22"/>
        </w:rPr>
      </w:pPr>
      <w:r>
        <w:rPr>
          <w:rFonts w:ascii="Arial" w:hAnsi="Arial" w:cs="Arial"/>
          <w:bCs/>
          <w:sz w:val="22"/>
          <w:szCs w:val="22"/>
        </w:rPr>
        <w:t>This will be the Annual Parish Council Meeting.</w:t>
      </w:r>
    </w:p>
    <w:p w:rsidR="00215E80" w:rsidRPr="00E769C2" w:rsidRDefault="00215E80">
      <w:pPr>
        <w:rPr>
          <w:rFonts w:ascii="Arial" w:hAnsi="Arial" w:cs="Arial"/>
          <w:sz w:val="22"/>
          <w:szCs w:val="22"/>
        </w:rPr>
      </w:pPr>
    </w:p>
    <w:sectPr w:rsidR="00215E80"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62349"/>
    <w:multiLevelType w:val="hybridMultilevel"/>
    <w:tmpl w:val="D38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4C2F00"/>
    <w:multiLevelType w:val="hybridMultilevel"/>
    <w:tmpl w:val="D52A5D64"/>
    <w:lvl w:ilvl="0" w:tplc="03E6D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08640D"/>
    <w:multiLevelType w:val="multilevel"/>
    <w:tmpl w:val="3D5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31">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5"/>
  </w:num>
  <w:num w:numId="3">
    <w:abstractNumId w:val="21"/>
  </w:num>
  <w:num w:numId="4">
    <w:abstractNumId w:val="24"/>
  </w:num>
  <w:num w:numId="5">
    <w:abstractNumId w:val="4"/>
  </w:num>
  <w:num w:numId="6">
    <w:abstractNumId w:val="36"/>
  </w:num>
  <w:num w:numId="7">
    <w:abstractNumId w:val="39"/>
  </w:num>
  <w:num w:numId="8">
    <w:abstractNumId w:val="26"/>
  </w:num>
  <w:num w:numId="9">
    <w:abstractNumId w:val="40"/>
  </w:num>
  <w:num w:numId="10">
    <w:abstractNumId w:val="12"/>
  </w:num>
  <w:num w:numId="11">
    <w:abstractNumId w:val="28"/>
  </w:num>
  <w:num w:numId="12">
    <w:abstractNumId w:val="3"/>
  </w:num>
  <w:num w:numId="13">
    <w:abstractNumId w:val="20"/>
  </w:num>
  <w:num w:numId="14">
    <w:abstractNumId w:val="2"/>
  </w:num>
  <w:num w:numId="15">
    <w:abstractNumId w:val="7"/>
  </w:num>
  <w:num w:numId="16">
    <w:abstractNumId w:val="1"/>
  </w:num>
  <w:num w:numId="17">
    <w:abstractNumId w:val="17"/>
  </w:num>
  <w:num w:numId="18">
    <w:abstractNumId w:val="13"/>
  </w:num>
  <w:num w:numId="19">
    <w:abstractNumId w:val="34"/>
  </w:num>
  <w:num w:numId="20">
    <w:abstractNumId w:val="25"/>
  </w:num>
  <w:num w:numId="21">
    <w:abstractNumId w:val="18"/>
  </w:num>
  <w:num w:numId="22">
    <w:abstractNumId w:val="14"/>
  </w:num>
  <w:num w:numId="23">
    <w:abstractNumId w:val="41"/>
  </w:num>
  <w:num w:numId="24">
    <w:abstractNumId w:val="29"/>
  </w:num>
  <w:num w:numId="25">
    <w:abstractNumId w:val="30"/>
  </w:num>
  <w:num w:numId="26">
    <w:abstractNumId w:val="6"/>
  </w:num>
  <w:num w:numId="27">
    <w:abstractNumId w:val="19"/>
  </w:num>
  <w:num w:numId="28">
    <w:abstractNumId w:val="42"/>
  </w:num>
  <w:num w:numId="29">
    <w:abstractNumId w:val="32"/>
  </w:num>
  <w:num w:numId="30">
    <w:abstractNumId w:val="33"/>
  </w:num>
  <w:num w:numId="31">
    <w:abstractNumId w:val="9"/>
  </w:num>
  <w:num w:numId="32">
    <w:abstractNumId w:val="23"/>
  </w:num>
  <w:num w:numId="33">
    <w:abstractNumId w:val="27"/>
  </w:num>
  <w:num w:numId="34">
    <w:abstractNumId w:val="31"/>
  </w:num>
  <w:num w:numId="35">
    <w:abstractNumId w:val="11"/>
  </w:num>
  <w:num w:numId="36">
    <w:abstractNumId w:val="8"/>
  </w:num>
  <w:num w:numId="37">
    <w:abstractNumId w:val="37"/>
  </w:num>
  <w:num w:numId="38">
    <w:abstractNumId w:val="15"/>
  </w:num>
  <w:num w:numId="39">
    <w:abstractNumId w:val="10"/>
  </w:num>
  <w:num w:numId="40">
    <w:abstractNumId w:val="22"/>
  </w:num>
  <w:num w:numId="41">
    <w:abstractNumId w:val="0"/>
  </w:num>
  <w:num w:numId="42">
    <w:abstractNumId w:val="5"/>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064CC"/>
    <w:rsid w:val="00011DC3"/>
    <w:rsid w:val="000126C0"/>
    <w:rsid w:val="00017C2B"/>
    <w:rsid w:val="000221EA"/>
    <w:rsid w:val="0002547A"/>
    <w:rsid w:val="00030586"/>
    <w:rsid w:val="0004089D"/>
    <w:rsid w:val="0004569A"/>
    <w:rsid w:val="00060F83"/>
    <w:rsid w:val="000635A0"/>
    <w:rsid w:val="0007017A"/>
    <w:rsid w:val="00071728"/>
    <w:rsid w:val="000819E2"/>
    <w:rsid w:val="000A6E62"/>
    <w:rsid w:val="000A795A"/>
    <w:rsid w:val="000B0C28"/>
    <w:rsid w:val="000B4208"/>
    <w:rsid w:val="000B52EE"/>
    <w:rsid w:val="000B66ED"/>
    <w:rsid w:val="000B7E1A"/>
    <w:rsid w:val="000C429E"/>
    <w:rsid w:val="00103206"/>
    <w:rsid w:val="00103A7A"/>
    <w:rsid w:val="0010518F"/>
    <w:rsid w:val="0010710B"/>
    <w:rsid w:val="00107CEF"/>
    <w:rsid w:val="001126A0"/>
    <w:rsid w:val="00113007"/>
    <w:rsid w:val="00115B65"/>
    <w:rsid w:val="00121F3E"/>
    <w:rsid w:val="00122853"/>
    <w:rsid w:val="00141522"/>
    <w:rsid w:val="00142212"/>
    <w:rsid w:val="0014582C"/>
    <w:rsid w:val="00147286"/>
    <w:rsid w:val="001517AA"/>
    <w:rsid w:val="00151EB5"/>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855"/>
    <w:rsid w:val="001A5D12"/>
    <w:rsid w:val="001B18A2"/>
    <w:rsid w:val="001B445F"/>
    <w:rsid w:val="001B559D"/>
    <w:rsid w:val="001B5AEE"/>
    <w:rsid w:val="001C1EBA"/>
    <w:rsid w:val="001D5892"/>
    <w:rsid w:val="001D6ACD"/>
    <w:rsid w:val="001E29CD"/>
    <w:rsid w:val="001E2C86"/>
    <w:rsid w:val="001E5399"/>
    <w:rsid w:val="001F0EC3"/>
    <w:rsid w:val="001F1006"/>
    <w:rsid w:val="001F50F2"/>
    <w:rsid w:val="001F62D6"/>
    <w:rsid w:val="001F64CD"/>
    <w:rsid w:val="00211229"/>
    <w:rsid w:val="002146AF"/>
    <w:rsid w:val="0021565B"/>
    <w:rsid w:val="00215BB1"/>
    <w:rsid w:val="00215E80"/>
    <w:rsid w:val="002248ED"/>
    <w:rsid w:val="00225879"/>
    <w:rsid w:val="00226CBB"/>
    <w:rsid w:val="00227C72"/>
    <w:rsid w:val="002301CC"/>
    <w:rsid w:val="00231E66"/>
    <w:rsid w:val="00233A43"/>
    <w:rsid w:val="00234C02"/>
    <w:rsid w:val="002353D0"/>
    <w:rsid w:val="00245F98"/>
    <w:rsid w:val="002467C0"/>
    <w:rsid w:val="00250ABC"/>
    <w:rsid w:val="00263F5B"/>
    <w:rsid w:val="00265139"/>
    <w:rsid w:val="00265684"/>
    <w:rsid w:val="00267C14"/>
    <w:rsid w:val="00274678"/>
    <w:rsid w:val="00276E83"/>
    <w:rsid w:val="002802B7"/>
    <w:rsid w:val="00280699"/>
    <w:rsid w:val="002830E0"/>
    <w:rsid w:val="0028475C"/>
    <w:rsid w:val="0029277A"/>
    <w:rsid w:val="002A3505"/>
    <w:rsid w:val="002B0082"/>
    <w:rsid w:val="002B5491"/>
    <w:rsid w:val="002C3197"/>
    <w:rsid w:val="002C5B75"/>
    <w:rsid w:val="002C60C8"/>
    <w:rsid w:val="002C73E3"/>
    <w:rsid w:val="002C7566"/>
    <w:rsid w:val="002E0D4F"/>
    <w:rsid w:val="002F40CD"/>
    <w:rsid w:val="002F5921"/>
    <w:rsid w:val="002F7435"/>
    <w:rsid w:val="002F76EA"/>
    <w:rsid w:val="0030450F"/>
    <w:rsid w:val="00305F29"/>
    <w:rsid w:val="00311B1B"/>
    <w:rsid w:val="00312542"/>
    <w:rsid w:val="0031492C"/>
    <w:rsid w:val="00320526"/>
    <w:rsid w:val="00323617"/>
    <w:rsid w:val="00324178"/>
    <w:rsid w:val="00340FC4"/>
    <w:rsid w:val="00343A19"/>
    <w:rsid w:val="00351A9C"/>
    <w:rsid w:val="00362CEC"/>
    <w:rsid w:val="0036498D"/>
    <w:rsid w:val="0037177D"/>
    <w:rsid w:val="00371D51"/>
    <w:rsid w:val="0037244D"/>
    <w:rsid w:val="003742CD"/>
    <w:rsid w:val="00375AC9"/>
    <w:rsid w:val="00383AC9"/>
    <w:rsid w:val="003844DC"/>
    <w:rsid w:val="0039121F"/>
    <w:rsid w:val="003932DF"/>
    <w:rsid w:val="003B03D7"/>
    <w:rsid w:val="003C35B7"/>
    <w:rsid w:val="003C36BA"/>
    <w:rsid w:val="003C7011"/>
    <w:rsid w:val="003D3E26"/>
    <w:rsid w:val="003E21DE"/>
    <w:rsid w:val="003F6782"/>
    <w:rsid w:val="00400BF3"/>
    <w:rsid w:val="004101C1"/>
    <w:rsid w:val="00410F69"/>
    <w:rsid w:val="0041135B"/>
    <w:rsid w:val="00413B6E"/>
    <w:rsid w:val="004208DD"/>
    <w:rsid w:val="0042120D"/>
    <w:rsid w:val="00422AD7"/>
    <w:rsid w:val="00427969"/>
    <w:rsid w:val="00443A20"/>
    <w:rsid w:val="00447FB7"/>
    <w:rsid w:val="004708EF"/>
    <w:rsid w:val="00473676"/>
    <w:rsid w:val="0047500B"/>
    <w:rsid w:val="00482834"/>
    <w:rsid w:val="00483FB7"/>
    <w:rsid w:val="00485FCD"/>
    <w:rsid w:val="00494152"/>
    <w:rsid w:val="00497CCC"/>
    <w:rsid w:val="004A0224"/>
    <w:rsid w:val="004B38B8"/>
    <w:rsid w:val="004B7DB5"/>
    <w:rsid w:val="004C32CD"/>
    <w:rsid w:val="004C38B2"/>
    <w:rsid w:val="004C46A0"/>
    <w:rsid w:val="004D1B0D"/>
    <w:rsid w:val="004D6DBF"/>
    <w:rsid w:val="004D7739"/>
    <w:rsid w:val="004E16AD"/>
    <w:rsid w:val="004E4549"/>
    <w:rsid w:val="005104D0"/>
    <w:rsid w:val="0051190C"/>
    <w:rsid w:val="0051203C"/>
    <w:rsid w:val="005124F0"/>
    <w:rsid w:val="00513230"/>
    <w:rsid w:val="00517693"/>
    <w:rsid w:val="00520B34"/>
    <w:rsid w:val="005259BE"/>
    <w:rsid w:val="005305BA"/>
    <w:rsid w:val="0053171D"/>
    <w:rsid w:val="00535280"/>
    <w:rsid w:val="00535C36"/>
    <w:rsid w:val="005425E7"/>
    <w:rsid w:val="00545388"/>
    <w:rsid w:val="00546AE2"/>
    <w:rsid w:val="0054705B"/>
    <w:rsid w:val="00555F45"/>
    <w:rsid w:val="005610E8"/>
    <w:rsid w:val="00564A22"/>
    <w:rsid w:val="00572DBC"/>
    <w:rsid w:val="005731B5"/>
    <w:rsid w:val="005807CC"/>
    <w:rsid w:val="00585300"/>
    <w:rsid w:val="005869C4"/>
    <w:rsid w:val="0058726E"/>
    <w:rsid w:val="005906F5"/>
    <w:rsid w:val="0059164D"/>
    <w:rsid w:val="0059732F"/>
    <w:rsid w:val="00597AAD"/>
    <w:rsid w:val="005A3C5F"/>
    <w:rsid w:val="005B0EC6"/>
    <w:rsid w:val="005B1304"/>
    <w:rsid w:val="005B7C11"/>
    <w:rsid w:val="005C03F6"/>
    <w:rsid w:val="005C1CBA"/>
    <w:rsid w:val="005C68C1"/>
    <w:rsid w:val="005D7D7E"/>
    <w:rsid w:val="005E00EE"/>
    <w:rsid w:val="005E2678"/>
    <w:rsid w:val="005E35CB"/>
    <w:rsid w:val="005F09F8"/>
    <w:rsid w:val="005F619C"/>
    <w:rsid w:val="00601A58"/>
    <w:rsid w:val="006039F1"/>
    <w:rsid w:val="0060582C"/>
    <w:rsid w:val="0061051F"/>
    <w:rsid w:val="0061325F"/>
    <w:rsid w:val="00614E8E"/>
    <w:rsid w:val="00615E7E"/>
    <w:rsid w:val="006164B8"/>
    <w:rsid w:val="00622064"/>
    <w:rsid w:val="00630B2D"/>
    <w:rsid w:val="006372B4"/>
    <w:rsid w:val="0064035E"/>
    <w:rsid w:val="00644465"/>
    <w:rsid w:val="0066132B"/>
    <w:rsid w:val="00662E92"/>
    <w:rsid w:val="006675D6"/>
    <w:rsid w:val="00682991"/>
    <w:rsid w:val="00683979"/>
    <w:rsid w:val="00684A8C"/>
    <w:rsid w:val="00687053"/>
    <w:rsid w:val="006950F9"/>
    <w:rsid w:val="006A1704"/>
    <w:rsid w:val="006A54F6"/>
    <w:rsid w:val="006B2E22"/>
    <w:rsid w:val="006B3BB5"/>
    <w:rsid w:val="006C6C83"/>
    <w:rsid w:val="006C6E20"/>
    <w:rsid w:val="006C75A7"/>
    <w:rsid w:val="006D0C9E"/>
    <w:rsid w:val="006D5366"/>
    <w:rsid w:val="006D6170"/>
    <w:rsid w:val="006E1634"/>
    <w:rsid w:val="006E3DBE"/>
    <w:rsid w:val="006F02A1"/>
    <w:rsid w:val="006F2CE3"/>
    <w:rsid w:val="006F4D58"/>
    <w:rsid w:val="0070486B"/>
    <w:rsid w:val="007071AF"/>
    <w:rsid w:val="00710774"/>
    <w:rsid w:val="007107D3"/>
    <w:rsid w:val="00716B66"/>
    <w:rsid w:val="007170FC"/>
    <w:rsid w:val="00732FD5"/>
    <w:rsid w:val="00750318"/>
    <w:rsid w:val="0075047D"/>
    <w:rsid w:val="00753FBE"/>
    <w:rsid w:val="0076016C"/>
    <w:rsid w:val="00766892"/>
    <w:rsid w:val="00771397"/>
    <w:rsid w:val="00777AC5"/>
    <w:rsid w:val="00780C96"/>
    <w:rsid w:val="00796896"/>
    <w:rsid w:val="007A131B"/>
    <w:rsid w:val="007A2D92"/>
    <w:rsid w:val="007A3540"/>
    <w:rsid w:val="007A5CBB"/>
    <w:rsid w:val="007B13B2"/>
    <w:rsid w:val="007C0C95"/>
    <w:rsid w:val="007C23FA"/>
    <w:rsid w:val="007C4AB0"/>
    <w:rsid w:val="007D0692"/>
    <w:rsid w:val="007D253F"/>
    <w:rsid w:val="007D63FA"/>
    <w:rsid w:val="007E3268"/>
    <w:rsid w:val="007E3923"/>
    <w:rsid w:val="007E495F"/>
    <w:rsid w:val="007E4B1E"/>
    <w:rsid w:val="007F58CA"/>
    <w:rsid w:val="007F647F"/>
    <w:rsid w:val="00802118"/>
    <w:rsid w:val="0080370F"/>
    <w:rsid w:val="0080704D"/>
    <w:rsid w:val="00811F7E"/>
    <w:rsid w:val="008178BE"/>
    <w:rsid w:val="00821B54"/>
    <w:rsid w:val="00832A24"/>
    <w:rsid w:val="008375CC"/>
    <w:rsid w:val="00837EFB"/>
    <w:rsid w:val="00841504"/>
    <w:rsid w:val="00844596"/>
    <w:rsid w:val="00853D74"/>
    <w:rsid w:val="00853F48"/>
    <w:rsid w:val="008638A5"/>
    <w:rsid w:val="0086574E"/>
    <w:rsid w:val="0087535F"/>
    <w:rsid w:val="00876DB4"/>
    <w:rsid w:val="00876EB6"/>
    <w:rsid w:val="00880A8F"/>
    <w:rsid w:val="00880B74"/>
    <w:rsid w:val="00880EA7"/>
    <w:rsid w:val="008823C5"/>
    <w:rsid w:val="008825ED"/>
    <w:rsid w:val="00886F9B"/>
    <w:rsid w:val="00890D66"/>
    <w:rsid w:val="0089152B"/>
    <w:rsid w:val="008919D7"/>
    <w:rsid w:val="00893442"/>
    <w:rsid w:val="00895915"/>
    <w:rsid w:val="008A7FA6"/>
    <w:rsid w:val="008B0F5A"/>
    <w:rsid w:val="008B1313"/>
    <w:rsid w:val="008B1FF7"/>
    <w:rsid w:val="008C0719"/>
    <w:rsid w:val="008C1785"/>
    <w:rsid w:val="008C4DEB"/>
    <w:rsid w:val="008D224D"/>
    <w:rsid w:val="008E20BF"/>
    <w:rsid w:val="008F12C0"/>
    <w:rsid w:val="008F372C"/>
    <w:rsid w:val="009001DC"/>
    <w:rsid w:val="00900F1E"/>
    <w:rsid w:val="0090699E"/>
    <w:rsid w:val="0091372A"/>
    <w:rsid w:val="00921E81"/>
    <w:rsid w:val="00922EEE"/>
    <w:rsid w:val="00923EA2"/>
    <w:rsid w:val="00932883"/>
    <w:rsid w:val="00944C70"/>
    <w:rsid w:val="009508BB"/>
    <w:rsid w:val="0095128B"/>
    <w:rsid w:val="00953AA7"/>
    <w:rsid w:val="00954552"/>
    <w:rsid w:val="009626BF"/>
    <w:rsid w:val="00987B29"/>
    <w:rsid w:val="00991B85"/>
    <w:rsid w:val="00994BBA"/>
    <w:rsid w:val="00995675"/>
    <w:rsid w:val="009A214F"/>
    <w:rsid w:val="009D485C"/>
    <w:rsid w:val="009D5689"/>
    <w:rsid w:val="009E2124"/>
    <w:rsid w:val="009E4B72"/>
    <w:rsid w:val="009F4591"/>
    <w:rsid w:val="00A075B3"/>
    <w:rsid w:val="00A176EE"/>
    <w:rsid w:val="00A24023"/>
    <w:rsid w:val="00A3352B"/>
    <w:rsid w:val="00A36927"/>
    <w:rsid w:val="00A4504A"/>
    <w:rsid w:val="00A513B7"/>
    <w:rsid w:val="00A5713D"/>
    <w:rsid w:val="00A618C8"/>
    <w:rsid w:val="00A63083"/>
    <w:rsid w:val="00A63AEB"/>
    <w:rsid w:val="00A6423A"/>
    <w:rsid w:val="00A718DD"/>
    <w:rsid w:val="00A72908"/>
    <w:rsid w:val="00A772BC"/>
    <w:rsid w:val="00A86D33"/>
    <w:rsid w:val="00A95A16"/>
    <w:rsid w:val="00AB455B"/>
    <w:rsid w:val="00AC0626"/>
    <w:rsid w:val="00AC1E3A"/>
    <w:rsid w:val="00AC502C"/>
    <w:rsid w:val="00AC703F"/>
    <w:rsid w:val="00AC77F6"/>
    <w:rsid w:val="00AD07EA"/>
    <w:rsid w:val="00AD433F"/>
    <w:rsid w:val="00AD4D1F"/>
    <w:rsid w:val="00AD555E"/>
    <w:rsid w:val="00AE0800"/>
    <w:rsid w:val="00AE1EE0"/>
    <w:rsid w:val="00AF1D35"/>
    <w:rsid w:val="00AF44AC"/>
    <w:rsid w:val="00AF4F9C"/>
    <w:rsid w:val="00AF6796"/>
    <w:rsid w:val="00AF6B97"/>
    <w:rsid w:val="00B01B04"/>
    <w:rsid w:val="00B05625"/>
    <w:rsid w:val="00B215CE"/>
    <w:rsid w:val="00B329AB"/>
    <w:rsid w:val="00B34212"/>
    <w:rsid w:val="00B348E4"/>
    <w:rsid w:val="00B35FAD"/>
    <w:rsid w:val="00B4039A"/>
    <w:rsid w:val="00B5454F"/>
    <w:rsid w:val="00B55E2A"/>
    <w:rsid w:val="00B60F92"/>
    <w:rsid w:val="00B70F17"/>
    <w:rsid w:val="00B71428"/>
    <w:rsid w:val="00B749CF"/>
    <w:rsid w:val="00B76566"/>
    <w:rsid w:val="00B92586"/>
    <w:rsid w:val="00B97FB6"/>
    <w:rsid w:val="00BA230D"/>
    <w:rsid w:val="00BA3BB5"/>
    <w:rsid w:val="00BB0EDE"/>
    <w:rsid w:val="00BB12BC"/>
    <w:rsid w:val="00BC6F0E"/>
    <w:rsid w:val="00BE1195"/>
    <w:rsid w:val="00BE4A7E"/>
    <w:rsid w:val="00BE6716"/>
    <w:rsid w:val="00BF1B17"/>
    <w:rsid w:val="00BF4338"/>
    <w:rsid w:val="00BF6054"/>
    <w:rsid w:val="00C01346"/>
    <w:rsid w:val="00C0519C"/>
    <w:rsid w:val="00C1166F"/>
    <w:rsid w:val="00C1426B"/>
    <w:rsid w:val="00C164D4"/>
    <w:rsid w:val="00C23C74"/>
    <w:rsid w:val="00C3083E"/>
    <w:rsid w:val="00C3445D"/>
    <w:rsid w:val="00C40C61"/>
    <w:rsid w:val="00C41C4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520B"/>
    <w:rsid w:val="00CC6A04"/>
    <w:rsid w:val="00CC74C8"/>
    <w:rsid w:val="00CD1636"/>
    <w:rsid w:val="00CD16FC"/>
    <w:rsid w:val="00CD7374"/>
    <w:rsid w:val="00CE141A"/>
    <w:rsid w:val="00CE6532"/>
    <w:rsid w:val="00CF73B2"/>
    <w:rsid w:val="00CF7DBD"/>
    <w:rsid w:val="00D00155"/>
    <w:rsid w:val="00D0233C"/>
    <w:rsid w:val="00D03084"/>
    <w:rsid w:val="00D030DC"/>
    <w:rsid w:val="00D03567"/>
    <w:rsid w:val="00D13074"/>
    <w:rsid w:val="00D37FD8"/>
    <w:rsid w:val="00D41A49"/>
    <w:rsid w:val="00D42147"/>
    <w:rsid w:val="00D42F3A"/>
    <w:rsid w:val="00D50DCE"/>
    <w:rsid w:val="00D52D6E"/>
    <w:rsid w:val="00D5743E"/>
    <w:rsid w:val="00D57DB5"/>
    <w:rsid w:val="00D67A1C"/>
    <w:rsid w:val="00D742DD"/>
    <w:rsid w:val="00D74558"/>
    <w:rsid w:val="00D80B4A"/>
    <w:rsid w:val="00D82E49"/>
    <w:rsid w:val="00D875EE"/>
    <w:rsid w:val="00D87F8C"/>
    <w:rsid w:val="00D9389B"/>
    <w:rsid w:val="00D93D0C"/>
    <w:rsid w:val="00D95786"/>
    <w:rsid w:val="00D97589"/>
    <w:rsid w:val="00DA7E45"/>
    <w:rsid w:val="00DB02AE"/>
    <w:rsid w:val="00DB10E1"/>
    <w:rsid w:val="00DB3BD2"/>
    <w:rsid w:val="00DB57B0"/>
    <w:rsid w:val="00DC4B8E"/>
    <w:rsid w:val="00DC55B7"/>
    <w:rsid w:val="00DC5E76"/>
    <w:rsid w:val="00DC72C6"/>
    <w:rsid w:val="00DD11D2"/>
    <w:rsid w:val="00DD37AC"/>
    <w:rsid w:val="00DE1341"/>
    <w:rsid w:val="00DE23CE"/>
    <w:rsid w:val="00DE5BE1"/>
    <w:rsid w:val="00DF15C6"/>
    <w:rsid w:val="00DF3F3B"/>
    <w:rsid w:val="00E00486"/>
    <w:rsid w:val="00E03E17"/>
    <w:rsid w:val="00E04C39"/>
    <w:rsid w:val="00E04D7E"/>
    <w:rsid w:val="00E22916"/>
    <w:rsid w:val="00E26C9A"/>
    <w:rsid w:val="00E320B9"/>
    <w:rsid w:val="00E32D81"/>
    <w:rsid w:val="00E35F9B"/>
    <w:rsid w:val="00E4096A"/>
    <w:rsid w:val="00E45BD9"/>
    <w:rsid w:val="00E46796"/>
    <w:rsid w:val="00E47033"/>
    <w:rsid w:val="00E750BB"/>
    <w:rsid w:val="00E769C2"/>
    <w:rsid w:val="00E84273"/>
    <w:rsid w:val="00E9059B"/>
    <w:rsid w:val="00E9091A"/>
    <w:rsid w:val="00E9291F"/>
    <w:rsid w:val="00E94982"/>
    <w:rsid w:val="00EA5ECB"/>
    <w:rsid w:val="00EA7EC4"/>
    <w:rsid w:val="00EB1CFD"/>
    <w:rsid w:val="00EC39E5"/>
    <w:rsid w:val="00EC4B7E"/>
    <w:rsid w:val="00ED0F2D"/>
    <w:rsid w:val="00ED1C63"/>
    <w:rsid w:val="00ED4872"/>
    <w:rsid w:val="00ED6847"/>
    <w:rsid w:val="00ED6865"/>
    <w:rsid w:val="00ED7020"/>
    <w:rsid w:val="00EE31C3"/>
    <w:rsid w:val="00EF057D"/>
    <w:rsid w:val="00EF567B"/>
    <w:rsid w:val="00F06A19"/>
    <w:rsid w:val="00F166F8"/>
    <w:rsid w:val="00F17081"/>
    <w:rsid w:val="00F17266"/>
    <w:rsid w:val="00F21F24"/>
    <w:rsid w:val="00F377A6"/>
    <w:rsid w:val="00F40C3D"/>
    <w:rsid w:val="00F416A3"/>
    <w:rsid w:val="00F50BD6"/>
    <w:rsid w:val="00F50DD1"/>
    <w:rsid w:val="00F5259F"/>
    <w:rsid w:val="00F52691"/>
    <w:rsid w:val="00F63550"/>
    <w:rsid w:val="00F66D5B"/>
    <w:rsid w:val="00F74B94"/>
    <w:rsid w:val="00F7658F"/>
    <w:rsid w:val="00F81C8F"/>
    <w:rsid w:val="00F856FC"/>
    <w:rsid w:val="00FA1987"/>
    <w:rsid w:val="00FA1C46"/>
    <w:rsid w:val="00FA3880"/>
    <w:rsid w:val="00FA4CDA"/>
    <w:rsid w:val="00FA5E40"/>
    <w:rsid w:val="00FA7304"/>
    <w:rsid w:val="00FB3CB6"/>
    <w:rsid w:val="00FC00F1"/>
    <w:rsid w:val="00FD2A9B"/>
    <w:rsid w:val="00FD3D0C"/>
    <w:rsid w:val="00FD566A"/>
    <w:rsid w:val="00FD798B"/>
    <w:rsid w:val="00FE4DC9"/>
    <w:rsid w:val="00FF5696"/>
    <w:rsid w:val="00FF70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202">
      <w:bodyDiv w:val="1"/>
      <w:marLeft w:val="0"/>
      <w:marRight w:val="0"/>
      <w:marTop w:val="0"/>
      <w:marBottom w:val="0"/>
      <w:divBdr>
        <w:top w:val="none" w:sz="0" w:space="0" w:color="auto"/>
        <w:left w:val="none" w:sz="0" w:space="0" w:color="auto"/>
        <w:bottom w:val="none" w:sz="0" w:space="0" w:color="auto"/>
        <w:right w:val="none" w:sz="0" w:space="0" w:color="auto"/>
      </w:divBdr>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23105083">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06192372">
              <w:marLeft w:val="0"/>
              <w:marRight w:val="0"/>
              <w:marTop w:val="0"/>
              <w:marBottom w:val="0"/>
              <w:divBdr>
                <w:top w:val="none" w:sz="0" w:space="0" w:color="auto"/>
                <w:left w:val="none" w:sz="0" w:space="0" w:color="auto"/>
                <w:bottom w:val="none" w:sz="0" w:space="0" w:color="auto"/>
                <w:right w:val="none" w:sz="0" w:space="0" w:color="auto"/>
              </w:divBdr>
              <w:divsChild>
                <w:div w:id="446318465">
                  <w:marLeft w:val="0"/>
                  <w:marRight w:val="0"/>
                  <w:marTop w:val="0"/>
                  <w:marBottom w:val="0"/>
                  <w:divBdr>
                    <w:top w:val="none" w:sz="0" w:space="0" w:color="auto"/>
                    <w:left w:val="none" w:sz="0" w:space="0" w:color="auto"/>
                    <w:bottom w:val="none" w:sz="0" w:space="0" w:color="auto"/>
                    <w:right w:val="none" w:sz="0" w:space="0" w:color="auto"/>
                  </w:divBdr>
                  <w:divsChild>
                    <w:div w:id="49964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sChild>
        <w:div w:id="99145171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intonparishcouncil.org" TargetMode="External"/><Relationship Id="rId13" Type="http://schemas.openxmlformats.org/officeDocument/2006/relationships/hyperlink" Target="https://planning.wiltshire.gov.uk/Northgate/PlanningExplorer/Generic/StdDetails.aspx?PT=Planning%20Applications%20On-Line&amp;TYPE=PL/PlanningPK.xml&amp;PARAM0=898741&amp;XSLT=/Northgate/PlanningExplorer/SiteFiles/Skins/Wiltshire/xslt/PL/PLDetails.xslt&amp;FT=Planning%20Application%20Details&amp;PUBLIC=Y&amp;XMLSIDE=/Northgate/PlanningExplorer/SiteFiles/Skins/Wiltshire/Menus/PL.xml&amp;DAURI=PLANNING"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12" Type="http://schemas.openxmlformats.org/officeDocument/2006/relationships/hyperlink" Target="https://planning.wiltshire.gov.uk/Northgate/PlanningExplorer/Generic/StdDetails.aspx?PT=Planning%20Applications%20On-Line&amp;TYPE=PL/PlanningPK.xml&amp;PARAM0=898378&amp;XSLT=/Northgate/PlanningExplorer/SiteFiles/Skins/Wiltshire/xslt/PL/PLDetails.xslt&amp;FT=Planning%20Application%20Details&amp;PUBLIC=Y&amp;XMLSIDE=/Northgate/PlanningExplorer/SiteFiles/Skins/Wiltshire/Menus/PL.xml&amp;DAURI=PLAN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11" Type="http://schemas.openxmlformats.org/officeDocument/2006/relationships/hyperlink" Target="https://planning.wiltshire.gov.uk/Northgate/PlanningExplorer/Generic/StdDetails.aspx?PT=Planning%20Applications%20On-Line&amp;TYPE=PL/PlanningPK.xml&amp;PARAM0=897662&amp;XSLT=/Northgate/PlanningExplorer/SiteFiles/Skins/Wiltshire/xslt/PL/PLDetails.xslt&amp;FT=Planning%20Application%20Details&amp;PUBLIC=Y&amp;XMLSIDE=/Northgate/PlanningExplorer/SiteFiles/Skins/Wiltshire/Menus/PL.xml&amp;DAURI=PLAN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nning.wiltshire.gov.uk/Northgate/PlanningExplorer/Generic/StdDetails.aspx?PT=Planning%20Applications%20On-Line&amp;TYPE=PL/PlanningPK.xml&amp;PARAM0=893046&amp;XSLT=/Northgate/PlanningExplorer/SiteFiles/Skins/Wiltshire/xslt/PL/PLDetails.xslt&amp;FT=Planning%20Application%20Details&amp;PUBLIC=Y&amp;XMLSIDE=/Northgate/PlanningExplorer/SiteFiles/Skins/Wiltshire/Menus/PL.xml&amp;DAURI=PLANNING" TargetMode="External"/><Relationship Id="rId4" Type="http://schemas.openxmlformats.org/officeDocument/2006/relationships/settings" Target="settings.xml"/><Relationship Id="rId9" Type="http://schemas.openxmlformats.org/officeDocument/2006/relationships/hyperlink" Target="https://planning.wiltshire.gov.uk/Northgate/PlanningExplorer/Generic/StdDetails.aspx?PT=Planning%20Applications%20On-Line&amp;TYPE=PL/PlanningPK.xml&amp;PARAM0=895329&amp;XSLT=/Northgate/PlanningExplorer/SiteFiles/Skins/Wiltshire/xslt/PL/PLDetails.xslt&amp;FT=Planning%20Application%20Details&amp;PUBLIC=Y&amp;XMLSIDE=/Northgate/PlanningExplorer/SiteFiles/Skins/Wiltshire/Menus/PL.xml&amp;DAURI=PLANNING" TargetMode="External"/><Relationship Id="rId14" Type="http://schemas.openxmlformats.org/officeDocument/2006/relationships/hyperlink" Target="https://planning.wiltshire.gov.uk/Northgate/PlanningExplorer/Generic/StdDetails.aspx?PT=Planning%20Applications%20On-Line&amp;TYPE=PL/PlanningPK.xml&amp;PARAM0=898857&amp;XSLT=/Northgate/PlanningExplorer/SiteFiles/Skins/Wiltshire/xslt/PL/PLDetails.xslt&amp;FT=Planning%20Application%20Details&amp;PUBLIC=Y&amp;XMLSIDE=/Northgate/PlanningExplorer/SiteFiles/Skins/Wiltshire/Menus/PL.xml&amp;DAURI=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5F9-8995-4F47-9665-069EBF0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10661</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17</cp:revision>
  <cp:lastPrinted>2019-02-17T16:17:00Z</cp:lastPrinted>
  <dcterms:created xsi:type="dcterms:W3CDTF">2019-03-12T12:53:00Z</dcterms:created>
  <dcterms:modified xsi:type="dcterms:W3CDTF">2019-04-09T20:50:00Z</dcterms:modified>
</cp:coreProperties>
</file>