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Pr="006C6C83" w:rsidRDefault="00A002B0">
      <w:pPr>
        <w:jc w:val="center"/>
        <w:rPr>
          <w:rFonts w:ascii="Arial" w:hAnsi="Arial" w:cs="Arial"/>
          <w:b/>
          <w:bCs/>
        </w:rPr>
      </w:pPr>
      <w:r>
        <w:rPr>
          <w:rFonts w:ascii="Arial" w:hAnsi="Arial" w:cs="Arial"/>
          <w:b/>
          <w:bCs/>
        </w:rPr>
        <w:t>Draft Minutes of</w:t>
      </w:r>
      <w:r w:rsidR="00C3083E" w:rsidRPr="006C6C83">
        <w:rPr>
          <w:rFonts w:ascii="Arial" w:hAnsi="Arial" w:cs="Arial"/>
          <w:b/>
          <w:bCs/>
        </w:rPr>
        <w:t xml:space="preserve">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held on </w:t>
      </w:r>
      <w:r w:rsidR="007107D3">
        <w:rPr>
          <w:rFonts w:ascii="Arial" w:hAnsi="Arial" w:cs="Arial"/>
          <w:b/>
          <w:bCs/>
        </w:rPr>
        <w:t>26</w:t>
      </w:r>
      <w:r w:rsidR="00E47033" w:rsidRPr="00E47033">
        <w:rPr>
          <w:rFonts w:ascii="Arial" w:hAnsi="Arial" w:cs="Arial"/>
          <w:b/>
          <w:bCs/>
          <w:vertAlign w:val="superscript"/>
        </w:rPr>
        <w:t>th</w:t>
      </w:r>
      <w:r w:rsidR="00E47033">
        <w:rPr>
          <w:rFonts w:ascii="Arial" w:hAnsi="Arial" w:cs="Arial"/>
          <w:b/>
          <w:bCs/>
        </w:rPr>
        <w:t xml:space="preserve"> </w:t>
      </w:r>
      <w:r w:rsidR="007107D3">
        <w:rPr>
          <w:rFonts w:ascii="Arial" w:hAnsi="Arial" w:cs="Arial"/>
          <w:b/>
          <w:bCs/>
        </w:rPr>
        <w:t>Febr</w:t>
      </w:r>
      <w:r w:rsidR="00E47033">
        <w:rPr>
          <w:rFonts w:ascii="Arial" w:hAnsi="Arial" w:cs="Arial"/>
          <w:b/>
          <w:bCs/>
        </w:rPr>
        <w:t>uary 2019</w:t>
      </w:r>
      <w:r w:rsidR="00841504">
        <w:rPr>
          <w:rFonts w:ascii="Arial" w:hAnsi="Arial" w:cs="Arial"/>
          <w:b/>
          <w:bCs/>
        </w:rPr>
        <w:t xml:space="preserve"> </w:t>
      </w:r>
      <w:r>
        <w:rPr>
          <w:rFonts w:ascii="Arial" w:hAnsi="Arial" w:cs="Arial"/>
          <w:b/>
          <w:bCs/>
        </w:rPr>
        <w:t>in the village hall</w:t>
      </w:r>
      <w:r w:rsidR="002F76EA">
        <w:rPr>
          <w:rFonts w:ascii="Arial" w:hAnsi="Arial" w:cs="Arial"/>
          <w:b/>
          <w:bCs/>
        </w:rPr>
        <w:t>.</w:t>
      </w:r>
    </w:p>
    <w:p w:rsidR="00C1426B" w:rsidRDefault="00C1426B" w:rsidP="0039121F">
      <w:pPr>
        <w:rPr>
          <w:rFonts w:ascii="Arial" w:hAnsi="Arial" w:cs="Arial"/>
          <w:color w:val="000000"/>
          <w:sz w:val="22"/>
          <w:szCs w:val="22"/>
        </w:rPr>
      </w:pPr>
    </w:p>
    <w:p w:rsidR="00A002B0" w:rsidRPr="0007217E" w:rsidRDefault="00A002B0" w:rsidP="00A002B0">
      <w:pPr>
        <w:rPr>
          <w:rFonts w:ascii="Arial" w:hAnsi="Arial" w:cs="Arial"/>
          <w:color w:val="000000"/>
          <w:sz w:val="22"/>
          <w:szCs w:val="22"/>
        </w:rPr>
      </w:pPr>
      <w:proofErr w:type="gramStart"/>
      <w:r w:rsidRPr="0007217E">
        <w:rPr>
          <w:rFonts w:ascii="Arial" w:hAnsi="Arial" w:cs="Arial"/>
          <w:color w:val="000000"/>
          <w:sz w:val="22"/>
          <w:szCs w:val="22"/>
        </w:rPr>
        <w:t>Present;</w:t>
      </w:r>
      <w:r w:rsidRPr="0007217E">
        <w:rPr>
          <w:rFonts w:ascii="Arial" w:hAnsi="Arial" w:cs="Arial"/>
          <w:color w:val="000000"/>
          <w:sz w:val="22"/>
          <w:szCs w:val="22"/>
        </w:rPr>
        <w:tab/>
      </w:r>
      <w:r w:rsidRPr="0007217E">
        <w:rPr>
          <w:rFonts w:ascii="Arial" w:hAnsi="Arial" w:cs="Arial"/>
          <w:color w:val="000000"/>
          <w:sz w:val="22"/>
          <w:szCs w:val="22"/>
        </w:rPr>
        <w:tab/>
      </w:r>
      <w:proofErr w:type="spellStart"/>
      <w:r w:rsidRPr="0007217E">
        <w:rPr>
          <w:rFonts w:ascii="Arial" w:hAnsi="Arial" w:cs="Arial"/>
          <w:color w:val="000000"/>
          <w:sz w:val="22"/>
          <w:szCs w:val="22"/>
        </w:rPr>
        <w:t>Cllrs</w:t>
      </w:r>
      <w:proofErr w:type="spellEnd"/>
      <w:r w:rsidRPr="0007217E">
        <w:rPr>
          <w:rFonts w:ascii="Arial" w:hAnsi="Arial" w:cs="Arial"/>
          <w:color w:val="000000"/>
          <w:sz w:val="22"/>
          <w:szCs w:val="22"/>
        </w:rPr>
        <w:t xml:space="preserve"> </w:t>
      </w:r>
      <w:r w:rsidR="00716AFB">
        <w:rPr>
          <w:rFonts w:ascii="Arial" w:hAnsi="Arial" w:cs="Arial"/>
          <w:color w:val="000000"/>
          <w:sz w:val="22"/>
          <w:szCs w:val="22"/>
        </w:rPr>
        <w:t xml:space="preserve">Bennie, </w:t>
      </w:r>
      <w:r w:rsidRPr="0007217E">
        <w:rPr>
          <w:rFonts w:ascii="Arial" w:hAnsi="Arial" w:cs="Arial"/>
          <w:color w:val="000000"/>
          <w:sz w:val="22"/>
          <w:szCs w:val="22"/>
        </w:rPr>
        <w:t xml:space="preserve">Fry, Grover, </w:t>
      </w:r>
      <w:proofErr w:type="spellStart"/>
      <w:r w:rsidR="00D65355">
        <w:rPr>
          <w:rFonts w:ascii="Arial" w:hAnsi="Arial" w:cs="Arial"/>
          <w:color w:val="000000"/>
          <w:sz w:val="22"/>
          <w:szCs w:val="22"/>
        </w:rPr>
        <w:t>MacKinder</w:t>
      </w:r>
      <w:proofErr w:type="spellEnd"/>
      <w:r w:rsidR="00D65355">
        <w:rPr>
          <w:rFonts w:ascii="Arial" w:hAnsi="Arial" w:cs="Arial"/>
          <w:color w:val="000000"/>
          <w:sz w:val="22"/>
          <w:szCs w:val="22"/>
        </w:rPr>
        <w:t xml:space="preserve">, </w:t>
      </w:r>
      <w:proofErr w:type="spellStart"/>
      <w:r w:rsidR="00D65355">
        <w:rPr>
          <w:rFonts w:ascii="Arial" w:hAnsi="Arial" w:cs="Arial"/>
          <w:color w:val="000000"/>
          <w:sz w:val="22"/>
          <w:szCs w:val="22"/>
        </w:rPr>
        <w:t>Rowitt</w:t>
      </w:r>
      <w:proofErr w:type="spellEnd"/>
      <w:r w:rsidR="00D65355">
        <w:rPr>
          <w:rFonts w:ascii="Arial" w:hAnsi="Arial" w:cs="Arial"/>
          <w:color w:val="000000"/>
          <w:sz w:val="22"/>
          <w:szCs w:val="22"/>
        </w:rPr>
        <w:t xml:space="preserve"> (Chairman),</w:t>
      </w:r>
      <w:r w:rsidRPr="0007217E">
        <w:rPr>
          <w:rFonts w:ascii="Arial" w:hAnsi="Arial" w:cs="Arial"/>
          <w:color w:val="000000"/>
          <w:sz w:val="22"/>
          <w:szCs w:val="22"/>
        </w:rPr>
        <w:t xml:space="preserve"> Southern</w:t>
      </w:r>
      <w:r w:rsidR="00D65355">
        <w:rPr>
          <w:rFonts w:ascii="Arial" w:hAnsi="Arial" w:cs="Arial"/>
          <w:color w:val="000000"/>
          <w:sz w:val="22"/>
          <w:szCs w:val="22"/>
        </w:rPr>
        <w:t xml:space="preserve"> and Smith</w:t>
      </w:r>
      <w:r w:rsidRPr="0007217E">
        <w:rPr>
          <w:rFonts w:ascii="Arial" w:hAnsi="Arial" w:cs="Arial"/>
          <w:color w:val="000000"/>
          <w:sz w:val="22"/>
          <w:szCs w:val="22"/>
        </w:rPr>
        <w:t>.</w:t>
      </w:r>
      <w:proofErr w:type="gramEnd"/>
    </w:p>
    <w:p w:rsidR="00716AFB" w:rsidRDefault="00A002B0" w:rsidP="00A002B0">
      <w:pPr>
        <w:ind w:left="2160" w:hanging="2160"/>
        <w:rPr>
          <w:rFonts w:ascii="Arial" w:hAnsi="Arial" w:cs="Arial"/>
          <w:color w:val="000000"/>
          <w:sz w:val="22"/>
          <w:szCs w:val="22"/>
        </w:rPr>
      </w:pPr>
      <w:proofErr w:type="gramStart"/>
      <w:r w:rsidRPr="0007217E">
        <w:rPr>
          <w:rFonts w:ascii="Arial" w:hAnsi="Arial" w:cs="Arial"/>
          <w:color w:val="000000"/>
          <w:sz w:val="22"/>
          <w:szCs w:val="22"/>
        </w:rPr>
        <w:t>In attendance;</w:t>
      </w:r>
      <w:r w:rsidRPr="0007217E">
        <w:rPr>
          <w:rFonts w:ascii="Arial" w:hAnsi="Arial" w:cs="Arial"/>
          <w:color w:val="000000"/>
          <w:sz w:val="22"/>
          <w:szCs w:val="22"/>
        </w:rPr>
        <w:tab/>
        <w:t>Mrs C Churchill (Clerk).</w:t>
      </w:r>
      <w:proofErr w:type="gramEnd"/>
      <w:r w:rsidR="00716AFB">
        <w:rPr>
          <w:rFonts w:ascii="Arial" w:hAnsi="Arial" w:cs="Arial"/>
          <w:color w:val="000000"/>
          <w:sz w:val="22"/>
          <w:szCs w:val="22"/>
        </w:rPr>
        <w:t xml:space="preserve"> </w:t>
      </w:r>
      <w:proofErr w:type="gramStart"/>
      <w:r w:rsidR="00716AFB">
        <w:rPr>
          <w:rFonts w:ascii="Arial" w:hAnsi="Arial" w:cs="Arial"/>
          <w:color w:val="000000"/>
          <w:sz w:val="22"/>
          <w:szCs w:val="22"/>
        </w:rPr>
        <w:t>4</w:t>
      </w:r>
      <w:r w:rsidRPr="0007217E">
        <w:rPr>
          <w:rFonts w:ascii="Arial" w:hAnsi="Arial" w:cs="Arial"/>
          <w:color w:val="000000"/>
          <w:sz w:val="22"/>
          <w:szCs w:val="22"/>
        </w:rPr>
        <w:t xml:space="preserve"> members of the public.</w:t>
      </w:r>
      <w:proofErr w:type="gramEnd"/>
      <w:r w:rsidRPr="0007217E">
        <w:rPr>
          <w:rFonts w:ascii="Arial" w:hAnsi="Arial" w:cs="Arial"/>
          <w:color w:val="000000"/>
          <w:sz w:val="22"/>
          <w:szCs w:val="22"/>
        </w:rPr>
        <w:t xml:space="preserve"> </w:t>
      </w:r>
    </w:p>
    <w:p w:rsidR="00A002B0" w:rsidRPr="0007217E" w:rsidRDefault="00716AFB" w:rsidP="00A002B0">
      <w:pPr>
        <w:ind w:left="2160" w:hanging="2160"/>
        <w:rPr>
          <w:rFonts w:ascii="Arial" w:hAnsi="Arial" w:cs="Arial"/>
          <w:color w:val="000000"/>
          <w:sz w:val="22"/>
          <w:szCs w:val="22"/>
        </w:rPr>
      </w:pPr>
      <w:r>
        <w:rPr>
          <w:rFonts w:ascii="Arial" w:hAnsi="Arial" w:cs="Arial"/>
          <w:color w:val="000000"/>
          <w:sz w:val="22"/>
          <w:szCs w:val="22"/>
        </w:rPr>
        <w:t>Apologies;</w:t>
      </w:r>
      <w:r>
        <w:rPr>
          <w:rFonts w:ascii="Arial" w:hAnsi="Arial" w:cs="Arial"/>
          <w:color w:val="000000"/>
          <w:sz w:val="22"/>
          <w:szCs w:val="22"/>
        </w:rPr>
        <w:tab/>
      </w:r>
      <w:r w:rsidRPr="0007217E">
        <w:rPr>
          <w:rFonts w:ascii="Arial" w:hAnsi="Arial" w:cs="Arial"/>
          <w:color w:val="000000"/>
          <w:sz w:val="22"/>
          <w:szCs w:val="22"/>
        </w:rPr>
        <w:t xml:space="preserve">Wiltshire Council Cllr Mrs </w:t>
      </w:r>
      <w:proofErr w:type="spellStart"/>
      <w:r w:rsidRPr="0007217E">
        <w:rPr>
          <w:rFonts w:ascii="Arial" w:hAnsi="Arial" w:cs="Arial"/>
          <w:color w:val="000000"/>
          <w:sz w:val="22"/>
          <w:szCs w:val="22"/>
        </w:rPr>
        <w:t>Wayman</w:t>
      </w:r>
      <w:proofErr w:type="spellEnd"/>
    </w:p>
    <w:p w:rsidR="00A002B0" w:rsidRPr="0007217E" w:rsidRDefault="00A002B0" w:rsidP="00A002B0">
      <w:pPr>
        <w:jc w:val="center"/>
        <w:rPr>
          <w:rFonts w:ascii="Arial" w:hAnsi="Arial" w:cs="Arial"/>
          <w:b/>
          <w:bCs/>
          <w:sz w:val="22"/>
          <w:szCs w:val="22"/>
        </w:rPr>
      </w:pPr>
    </w:p>
    <w:p w:rsidR="00A002B0" w:rsidRPr="0007217E" w:rsidRDefault="00A002B0" w:rsidP="00A002B0">
      <w:pPr>
        <w:rPr>
          <w:rFonts w:ascii="Arial" w:hAnsi="Arial" w:cs="Arial"/>
          <w:b/>
          <w:color w:val="000000"/>
          <w:sz w:val="22"/>
          <w:szCs w:val="22"/>
        </w:rPr>
      </w:pPr>
      <w:proofErr w:type="gramStart"/>
      <w:r w:rsidRPr="0007217E">
        <w:rPr>
          <w:rFonts w:ascii="Arial" w:hAnsi="Arial" w:cs="Arial"/>
          <w:b/>
          <w:color w:val="000000"/>
          <w:sz w:val="22"/>
          <w:szCs w:val="22"/>
        </w:rPr>
        <w:t>Questions or statements from members of the public on any matter concerning the village.</w:t>
      </w:r>
      <w:proofErr w:type="gramEnd"/>
      <w:r w:rsidRPr="0007217E">
        <w:rPr>
          <w:rFonts w:ascii="Arial" w:hAnsi="Arial" w:cs="Arial"/>
          <w:b/>
          <w:color w:val="000000"/>
          <w:sz w:val="22"/>
          <w:szCs w:val="22"/>
        </w:rPr>
        <w:t xml:space="preserve"> </w:t>
      </w:r>
    </w:p>
    <w:p w:rsidR="00A002B0" w:rsidRPr="00DA5269" w:rsidRDefault="00DA5269" w:rsidP="00A002B0">
      <w:pPr>
        <w:rPr>
          <w:rFonts w:ascii="Arial" w:hAnsi="Arial" w:cs="Arial"/>
          <w:color w:val="000000"/>
          <w:sz w:val="22"/>
          <w:szCs w:val="22"/>
        </w:rPr>
      </w:pPr>
      <w:r w:rsidRPr="00DA5269">
        <w:rPr>
          <w:rFonts w:ascii="Arial" w:hAnsi="Arial" w:cs="Arial"/>
          <w:color w:val="000000"/>
          <w:sz w:val="22"/>
          <w:szCs w:val="22"/>
        </w:rPr>
        <w:t>A question was asked about closing the road for an Easter parade. It was explained that this has to be applied for with WC and should be done soon as there is a min time to allow for the advertising.</w:t>
      </w:r>
    </w:p>
    <w:p w:rsidR="00DA5269" w:rsidRPr="00DA5269" w:rsidRDefault="00DA5269" w:rsidP="00A002B0">
      <w:pPr>
        <w:rPr>
          <w:rFonts w:ascii="Arial" w:hAnsi="Arial" w:cs="Arial"/>
          <w:b/>
          <w:color w:val="000000"/>
          <w:sz w:val="22"/>
          <w:szCs w:val="22"/>
        </w:rPr>
      </w:pPr>
    </w:p>
    <w:p w:rsidR="00A002B0" w:rsidRPr="0007217E" w:rsidRDefault="00A002B0" w:rsidP="00A002B0">
      <w:pPr>
        <w:rPr>
          <w:rFonts w:ascii="Arial" w:hAnsi="Arial" w:cs="Arial"/>
          <w:b/>
          <w:color w:val="000000"/>
          <w:sz w:val="22"/>
          <w:szCs w:val="22"/>
        </w:rPr>
      </w:pPr>
      <w:r w:rsidRPr="0007217E">
        <w:rPr>
          <w:rFonts w:ascii="Arial" w:hAnsi="Arial" w:cs="Arial"/>
          <w:b/>
          <w:color w:val="000000"/>
          <w:sz w:val="22"/>
          <w:szCs w:val="22"/>
        </w:rPr>
        <w:t xml:space="preserve">Report from Wiltshire Cllr Mrs Bridget </w:t>
      </w:r>
      <w:proofErr w:type="spellStart"/>
      <w:r w:rsidRPr="0007217E">
        <w:rPr>
          <w:rFonts w:ascii="Arial" w:hAnsi="Arial" w:cs="Arial"/>
          <w:b/>
          <w:color w:val="000000"/>
          <w:sz w:val="22"/>
          <w:szCs w:val="22"/>
        </w:rPr>
        <w:t>Wayman</w:t>
      </w:r>
      <w:proofErr w:type="spellEnd"/>
      <w:r w:rsidRPr="0007217E">
        <w:rPr>
          <w:rFonts w:ascii="Arial" w:hAnsi="Arial" w:cs="Arial"/>
          <w:b/>
          <w:color w:val="000000"/>
          <w:sz w:val="22"/>
          <w:szCs w:val="22"/>
        </w:rPr>
        <w:t>.</w:t>
      </w:r>
      <w:r w:rsidR="00E21C6D">
        <w:rPr>
          <w:rFonts w:ascii="Arial" w:hAnsi="Arial" w:cs="Arial"/>
          <w:b/>
          <w:color w:val="000000"/>
          <w:sz w:val="22"/>
          <w:szCs w:val="22"/>
        </w:rPr>
        <w:t xml:space="preserve"> </w:t>
      </w:r>
      <w:r w:rsidR="00E21C6D" w:rsidRPr="00E21C6D">
        <w:rPr>
          <w:rFonts w:ascii="Arial" w:hAnsi="Arial" w:cs="Arial"/>
          <w:color w:val="000000"/>
          <w:sz w:val="22"/>
          <w:szCs w:val="22"/>
        </w:rPr>
        <w:t>Not present.</w:t>
      </w:r>
    </w:p>
    <w:p w:rsidR="00497CCC" w:rsidRDefault="00497CCC" w:rsidP="00AB455B">
      <w:pPr>
        <w:jc w:val="center"/>
        <w:rPr>
          <w:rFonts w:ascii="Arial" w:hAnsi="Arial" w:cs="Arial"/>
          <w:b/>
          <w:bCs/>
          <w:color w:val="000000"/>
          <w:sz w:val="22"/>
          <w:szCs w:val="22"/>
        </w:rPr>
      </w:pPr>
    </w:p>
    <w:p w:rsidR="00A002B0" w:rsidRPr="0007217E" w:rsidRDefault="00A002B0" w:rsidP="00A002B0">
      <w:pPr>
        <w:jc w:val="both"/>
        <w:rPr>
          <w:rFonts w:ascii="Arial" w:hAnsi="Arial" w:cs="Arial"/>
          <w:b/>
          <w:bCs/>
          <w:color w:val="000000"/>
          <w:sz w:val="22"/>
          <w:szCs w:val="22"/>
        </w:rPr>
      </w:pPr>
      <w:r w:rsidRPr="0007217E">
        <w:rPr>
          <w:rFonts w:ascii="Arial" w:hAnsi="Arial" w:cs="Arial"/>
          <w:b/>
          <w:bCs/>
          <w:color w:val="000000"/>
          <w:sz w:val="22"/>
          <w:szCs w:val="22"/>
        </w:rPr>
        <w:t xml:space="preserve">Cllr </w:t>
      </w:r>
      <w:proofErr w:type="spellStart"/>
      <w:r w:rsidRPr="0007217E">
        <w:rPr>
          <w:rFonts w:ascii="Arial" w:hAnsi="Arial" w:cs="Arial"/>
          <w:b/>
          <w:bCs/>
          <w:color w:val="000000"/>
          <w:sz w:val="22"/>
          <w:szCs w:val="22"/>
        </w:rPr>
        <w:t>Rowitt</w:t>
      </w:r>
      <w:proofErr w:type="spellEnd"/>
      <w:r w:rsidRPr="0007217E">
        <w:rPr>
          <w:rFonts w:ascii="Arial" w:hAnsi="Arial" w:cs="Arial"/>
          <w:b/>
          <w:bCs/>
          <w:color w:val="000000"/>
          <w:sz w:val="22"/>
          <w:szCs w:val="22"/>
        </w:rPr>
        <w:t xml:space="preserve"> opened the meeting at 7.36pm</w:t>
      </w:r>
    </w:p>
    <w:p w:rsidR="00A002B0" w:rsidRPr="00E769C2" w:rsidRDefault="00A002B0" w:rsidP="00AB455B">
      <w:pPr>
        <w:jc w:val="center"/>
        <w:rPr>
          <w:rFonts w:ascii="Arial" w:hAnsi="Arial" w:cs="Arial"/>
          <w:b/>
          <w:bCs/>
          <w:color w:val="000000"/>
          <w:sz w:val="22"/>
          <w:szCs w:val="22"/>
        </w:rPr>
      </w:pPr>
    </w:p>
    <w:p w:rsidR="00DB57B0" w:rsidRPr="00E769C2"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5F09F8">
        <w:rPr>
          <w:rFonts w:ascii="Arial" w:hAnsi="Arial" w:cs="Arial"/>
          <w:b/>
          <w:bCs/>
          <w:color w:val="000000"/>
          <w:sz w:val="22"/>
          <w:szCs w:val="22"/>
        </w:rPr>
        <w:t>7</w:t>
      </w:r>
      <w:r w:rsidR="007107D3">
        <w:rPr>
          <w:rFonts w:ascii="Arial" w:hAnsi="Arial" w:cs="Arial"/>
          <w:b/>
          <w:bCs/>
          <w:color w:val="000000"/>
          <w:sz w:val="22"/>
          <w:szCs w:val="22"/>
        </w:rPr>
        <w:t>71</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E21C6D">
        <w:rPr>
          <w:rFonts w:ascii="Arial" w:hAnsi="Arial" w:cs="Arial"/>
          <w:b/>
          <w:bCs/>
          <w:color w:val="000000"/>
          <w:sz w:val="22"/>
          <w:szCs w:val="22"/>
        </w:rPr>
        <w:t>There were no a</w:t>
      </w:r>
      <w:r w:rsidR="00995675" w:rsidRPr="00E769C2">
        <w:rPr>
          <w:rFonts w:ascii="Arial" w:hAnsi="Arial" w:cs="Arial"/>
          <w:b/>
          <w:bCs/>
          <w:color w:val="000000"/>
          <w:sz w:val="22"/>
          <w:szCs w:val="22"/>
        </w:rPr>
        <w:t>pologies for absence</w:t>
      </w:r>
      <w:r w:rsidR="00E21C6D">
        <w:rPr>
          <w:rFonts w:ascii="Arial" w:hAnsi="Arial" w:cs="Arial"/>
          <w:b/>
          <w:bCs/>
          <w:color w:val="000000"/>
          <w:sz w:val="22"/>
          <w:szCs w:val="22"/>
        </w:rPr>
        <w:t>.</w:t>
      </w:r>
      <w:r w:rsidR="00995675" w:rsidRPr="00E769C2">
        <w:rPr>
          <w:rFonts w:ascii="Arial" w:hAnsi="Arial" w:cs="Arial"/>
          <w:b/>
          <w:bCs/>
          <w:color w:val="000000"/>
          <w:sz w:val="22"/>
          <w:szCs w:val="22"/>
        </w:rPr>
        <w:t xml:space="preserve">  </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A002B0" w:rsidRDefault="00DF3F3B" w:rsidP="00995675">
      <w:pPr>
        <w:pStyle w:val="BodyText"/>
        <w:rPr>
          <w:rFonts w:ascii="Arial" w:hAnsi="Arial" w:cs="Arial"/>
          <w:szCs w:val="22"/>
        </w:rPr>
      </w:pPr>
      <w:r w:rsidRPr="00E769C2">
        <w:rPr>
          <w:rFonts w:ascii="Arial" w:hAnsi="Arial" w:cs="Arial"/>
          <w:b/>
          <w:bCs/>
          <w:color w:val="000000"/>
          <w:szCs w:val="22"/>
        </w:rPr>
        <w:t>0</w:t>
      </w:r>
      <w:r w:rsidR="005F09F8">
        <w:rPr>
          <w:rFonts w:ascii="Arial" w:hAnsi="Arial" w:cs="Arial"/>
          <w:b/>
          <w:bCs/>
          <w:color w:val="000000"/>
          <w:szCs w:val="22"/>
        </w:rPr>
        <w:t>7</w:t>
      </w:r>
      <w:r w:rsidR="007107D3">
        <w:rPr>
          <w:rFonts w:ascii="Arial" w:hAnsi="Arial" w:cs="Arial"/>
          <w:b/>
          <w:bCs/>
          <w:color w:val="000000"/>
          <w:szCs w:val="22"/>
        </w:rPr>
        <w:t>72</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7107D3">
        <w:rPr>
          <w:rFonts w:ascii="Arial" w:hAnsi="Arial" w:cs="Arial"/>
          <w:szCs w:val="22"/>
        </w:rPr>
        <w:t>15</w:t>
      </w:r>
      <w:r w:rsidR="007107D3" w:rsidRPr="007107D3">
        <w:rPr>
          <w:rFonts w:ascii="Arial" w:hAnsi="Arial" w:cs="Arial"/>
          <w:szCs w:val="22"/>
          <w:vertAlign w:val="superscript"/>
        </w:rPr>
        <w:t>th</w:t>
      </w:r>
      <w:r w:rsidR="007107D3">
        <w:rPr>
          <w:rFonts w:ascii="Arial" w:hAnsi="Arial" w:cs="Arial"/>
          <w:szCs w:val="22"/>
        </w:rPr>
        <w:t xml:space="preserve"> January </w:t>
      </w:r>
      <w:r w:rsidR="00995675" w:rsidRPr="00E769C2">
        <w:rPr>
          <w:rFonts w:ascii="Arial" w:hAnsi="Arial" w:cs="Arial"/>
          <w:szCs w:val="22"/>
        </w:rPr>
        <w:t>201</w:t>
      </w:r>
      <w:r w:rsidR="007107D3">
        <w:rPr>
          <w:rFonts w:ascii="Arial" w:hAnsi="Arial" w:cs="Arial"/>
          <w:szCs w:val="22"/>
        </w:rPr>
        <w:t>9</w:t>
      </w:r>
      <w:r w:rsidR="00995675" w:rsidRPr="00E769C2">
        <w:rPr>
          <w:rFonts w:ascii="Arial" w:hAnsi="Arial" w:cs="Arial"/>
          <w:szCs w:val="22"/>
        </w:rPr>
        <w:t>.</w:t>
      </w:r>
    </w:p>
    <w:p w:rsidR="00A002B0" w:rsidRPr="0007217E" w:rsidRDefault="00A002B0" w:rsidP="00A002B0">
      <w:pPr>
        <w:pStyle w:val="BodyText"/>
        <w:rPr>
          <w:rFonts w:ascii="Arial" w:hAnsi="Arial" w:cs="Arial"/>
          <w:szCs w:val="22"/>
        </w:rPr>
      </w:pPr>
      <w:r w:rsidRPr="0007217E">
        <w:rPr>
          <w:rFonts w:ascii="Arial" w:hAnsi="Arial" w:cs="Arial"/>
          <w:szCs w:val="22"/>
        </w:rPr>
        <w:t>Dinton PC resolved to approve the previously circulated Minutes, without amendment, which were signed by the Chairman.</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5F09F8">
        <w:rPr>
          <w:rFonts w:ascii="Arial" w:hAnsi="Arial" w:cs="Arial"/>
          <w:b/>
          <w:bCs/>
          <w:szCs w:val="22"/>
        </w:rPr>
        <w:t>7</w:t>
      </w:r>
      <w:r w:rsidR="007107D3">
        <w:rPr>
          <w:rFonts w:ascii="Arial" w:hAnsi="Arial" w:cs="Arial"/>
          <w:b/>
          <w:bCs/>
          <w:szCs w:val="22"/>
        </w:rPr>
        <w:t>73</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Default="00995675" w:rsidP="00995675">
      <w:pPr>
        <w:pStyle w:val="ListParagraph"/>
        <w:numPr>
          <w:ilvl w:val="0"/>
          <w:numId w:val="26"/>
        </w:num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to declare any </w:t>
      </w:r>
      <w:proofErr w:type="spellStart"/>
      <w:r w:rsidRPr="00E769C2">
        <w:rPr>
          <w:rFonts w:ascii="Arial" w:hAnsi="Arial" w:cs="Arial"/>
          <w:sz w:val="22"/>
          <w:szCs w:val="22"/>
        </w:rPr>
        <w:t>Disclosable</w:t>
      </w:r>
      <w:proofErr w:type="spellEnd"/>
      <w:r w:rsidRPr="00E769C2">
        <w:rPr>
          <w:rFonts w:ascii="Arial" w:hAnsi="Arial" w:cs="Arial"/>
          <w:sz w:val="22"/>
          <w:szCs w:val="22"/>
        </w:rPr>
        <w:t xml:space="preserve"> Pecuniary Interests</w:t>
      </w:r>
      <w:r w:rsidR="00900F1E" w:rsidRPr="00E769C2">
        <w:rPr>
          <w:rFonts w:ascii="Arial" w:hAnsi="Arial" w:cs="Arial"/>
          <w:sz w:val="22"/>
          <w:szCs w:val="22"/>
        </w:rPr>
        <w:t xml:space="preserve"> </w:t>
      </w:r>
      <w:r w:rsidRPr="00E769C2">
        <w:rPr>
          <w:rFonts w:ascii="Arial" w:hAnsi="Arial" w:cs="Arial"/>
          <w:sz w:val="22"/>
          <w:szCs w:val="22"/>
        </w:rPr>
        <w:t xml:space="preserve">related to any matters to be considered in this agenda that do not appear in the Cllr’s register of interests. </w:t>
      </w:r>
    </w:p>
    <w:p w:rsidR="00A002B0" w:rsidRPr="00E769C2" w:rsidRDefault="00E21C6D" w:rsidP="00A002B0">
      <w:pPr>
        <w:pStyle w:val="ListParagraph"/>
        <w:ind w:left="1080"/>
        <w:jc w:val="both"/>
        <w:rPr>
          <w:rFonts w:ascii="Arial" w:hAnsi="Arial" w:cs="Arial"/>
          <w:sz w:val="22"/>
          <w:szCs w:val="22"/>
        </w:rPr>
      </w:pPr>
      <w:r>
        <w:rPr>
          <w:rFonts w:ascii="Arial" w:hAnsi="Arial" w:cs="Arial"/>
          <w:sz w:val="22"/>
          <w:szCs w:val="22"/>
        </w:rPr>
        <w:t>None declared.</w:t>
      </w:r>
    </w:p>
    <w:p w:rsidR="00995675"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A002B0" w:rsidRPr="00A002B0" w:rsidRDefault="00E21C6D" w:rsidP="00E21C6D">
      <w:pPr>
        <w:ind w:left="1080"/>
        <w:jc w:val="both"/>
        <w:rPr>
          <w:rFonts w:ascii="Arial" w:hAnsi="Arial" w:cs="Arial"/>
          <w:sz w:val="22"/>
          <w:szCs w:val="22"/>
        </w:rPr>
      </w:pPr>
      <w:r>
        <w:rPr>
          <w:rFonts w:ascii="Arial" w:hAnsi="Arial" w:cs="Arial"/>
          <w:sz w:val="22"/>
          <w:szCs w:val="22"/>
        </w:rPr>
        <w:t>None received.</w:t>
      </w:r>
    </w:p>
    <w:p w:rsidR="00995675" w:rsidRPr="00E769C2" w:rsidRDefault="00A002B0" w:rsidP="00995675">
      <w:pPr>
        <w:jc w:val="both"/>
        <w:rPr>
          <w:rFonts w:ascii="Arial" w:hAnsi="Arial" w:cs="Arial"/>
          <w:sz w:val="22"/>
          <w:szCs w:val="22"/>
        </w:rPr>
      </w:pPr>
      <w:proofErr w:type="spellStart"/>
      <w:r>
        <w:rPr>
          <w:rFonts w:ascii="Arial" w:hAnsi="Arial" w:cs="Arial"/>
          <w:sz w:val="22"/>
          <w:szCs w:val="22"/>
        </w:rPr>
        <w:t>Cllrs</w:t>
      </w:r>
      <w:proofErr w:type="spellEnd"/>
      <w:r>
        <w:rPr>
          <w:rFonts w:ascii="Arial" w:hAnsi="Arial" w:cs="Arial"/>
          <w:sz w:val="22"/>
          <w:szCs w:val="22"/>
        </w:rPr>
        <w:t xml:space="preserve"> we</w:t>
      </w:r>
      <w:r w:rsidR="00995675" w:rsidRPr="00E769C2">
        <w:rPr>
          <w:rFonts w:ascii="Arial" w:hAnsi="Arial" w:cs="Arial"/>
          <w:sz w:val="22"/>
          <w:szCs w:val="22"/>
        </w:rPr>
        <w:t>re reminded that it is their responsibility to ensure their register of interests on the WC website is kept up to date.</w:t>
      </w:r>
      <w:r w:rsidR="00900F1E" w:rsidRPr="00E769C2">
        <w:rPr>
          <w:rFonts w:ascii="Arial" w:hAnsi="Arial" w:cs="Arial"/>
          <w:sz w:val="22"/>
          <w:szCs w:val="22"/>
        </w:rPr>
        <w:t xml:space="preserve"> </w:t>
      </w:r>
      <w:proofErr w:type="gramStart"/>
      <w:r w:rsidR="00995675" w:rsidRPr="00E769C2">
        <w:rPr>
          <w:rFonts w:ascii="Arial" w:hAnsi="Arial" w:cs="Arial"/>
          <w:i/>
          <w:iCs/>
          <w:sz w:val="22"/>
          <w:szCs w:val="22"/>
        </w:rPr>
        <w:t>Localism Act 2011.</w:t>
      </w:r>
      <w:proofErr w:type="gramEnd"/>
      <w:r w:rsidR="00995675" w:rsidRPr="00E769C2">
        <w:rPr>
          <w:rFonts w:ascii="Arial" w:hAnsi="Arial" w:cs="Arial"/>
          <w:i/>
          <w:iCs/>
          <w:sz w:val="22"/>
          <w:szCs w:val="22"/>
        </w:rPr>
        <w:t xml:space="preserve"> </w:t>
      </w:r>
      <w:proofErr w:type="gramStart"/>
      <w:r w:rsidR="00995675" w:rsidRPr="00E769C2">
        <w:rPr>
          <w:rFonts w:ascii="Arial" w:hAnsi="Arial" w:cs="Arial"/>
          <w:i/>
          <w:iCs/>
          <w:sz w:val="22"/>
          <w:szCs w:val="22"/>
        </w:rPr>
        <w:t>S 33</w:t>
      </w:r>
      <w:r w:rsidR="00995675" w:rsidRPr="00E769C2">
        <w:rPr>
          <w:rFonts w:ascii="Arial" w:hAnsi="Arial" w:cs="Arial"/>
          <w:sz w:val="22"/>
          <w:szCs w:val="22"/>
        </w:rPr>
        <w:t>.</w:t>
      </w:r>
      <w:proofErr w:type="gramEnd"/>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5F09F8">
        <w:rPr>
          <w:rFonts w:ascii="Arial" w:hAnsi="Arial" w:cs="Arial"/>
          <w:b/>
          <w:bCs/>
          <w:szCs w:val="22"/>
        </w:rPr>
        <w:t>7</w:t>
      </w:r>
      <w:r w:rsidR="007107D3">
        <w:rPr>
          <w:rFonts w:ascii="Arial" w:hAnsi="Arial" w:cs="Arial"/>
          <w:b/>
          <w:bCs/>
          <w:szCs w:val="22"/>
        </w:rPr>
        <w:t>74</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proofErr w:type="gramStart"/>
      <w:r w:rsidR="00995675" w:rsidRPr="00E769C2">
        <w:rPr>
          <w:rFonts w:ascii="Arial" w:hAnsi="Arial" w:cs="Arial"/>
          <w:szCs w:val="22"/>
        </w:rPr>
        <w:t>To agree any items to be dealt with after the public, including the press, have been excluded under.</w:t>
      </w:r>
      <w:proofErr w:type="gramEnd"/>
      <w:r w:rsidR="00995675" w:rsidRPr="00E769C2">
        <w:rPr>
          <w:rFonts w:ascii="Arial" w:hAnsi="Arial" w:cs="Arial"/>
          <w:szCs w:val="22"/>
        </w:rPr>
        <w:t xml:space="preserve"> </w:t>
      </w:r>
      <w:r w:rsidR="00A002B0">
        <w:rPr>
          <w:rFonts w:ascii="Arial" w:hAnsi="Arial" w:cs="Arial"/>
          <w:szCs w:val="22"/>
        </w:rPr>
        <w:t>Not required.</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w:t>
      </w:r>
      <w:bookmarkStart w:id="0" w:name="_GoBack"/>
      <w:bookmarkEnd w:id="0"/>
      <w:r w:rsidRPr="00E769C2">
        <w:rPr>
          <w:rFonts w:ascii="Arial" w:hAnsi="Arial" w:cs="Arial"/>
          <w:i/>
          <w:iCs/>
          <w:szCs w:val="22"/>
        </w:rPr>
        <w:t>rnment Act 1972 ss100</w:t>
      </w:r>
    </w:p>
    <w:p w:rsidR="00A618C8" w:rsidRPr="00E769C2" w:rsidRDefault="00A618C8" w:rsidP="00A618C8">
      <w:pPr>
        <w:rPr>
          <w:rFonts w:ascii="Arial" w:hAnsi="Arial" w:cs="Arial"/>
          <w:b/>
          <w:bCs/>
          <w:color w:val="000000"/>
          <w:sz w:val="22"/>
          <w:szCs w:val="22"/>
        </w:rPr>
      </w:pPr>
    </w:p>
    <w:p w:rsidR="00340FC4" w:rsidRDefault="00340FC4" w:rsidP="00340FC4">
      <w:pPr>
        <w:rPr>
          <w:rFonts w:ascii="Arial" w:hAnsi="Arial" w:cs="Arial"/>
          <w:bCs/>
          <w:color w:val="000000"/>
          <w:sz w:val="22"/>
          <w:szCs w:val="22"/>
        </w:rPr>
      </w:pPr>
      <w:r w:rsidRPr="00E769C2">
        <w:rPr>
          <w:rFonts w:ascii="Arial" w:hAnsi="Arial" w:cs="Arial"/>
          <w:b/>
          <w:bCs/>
          <w:color w:val="000000"/>
          <w:sz w:val="22"/>
          <w:szCs w:val="22"/>
        </w:rPr>
        <w:t>0</w:t>
      </w:r>
      <w:r w:rsidR="005F09F8">
        <w:rPr>
          <w:rFonts w:ascii="Arial" w:hAnsi="Arial" w:cs="Arial"/>
          <w:b/>
          <w:bCs/>
          <w:color w:val="000000"/>
          <w:sz w:val="22"/>
          <w:szCs w:val="22"/>
        </w:rPr>
        <w:t>7</w:t>
      </w:r>
      <w:r w:rsidR="007107D3">
        <w:rPr>
          <w:rFonts w:ascii="Arial" w:hAnsi="Arial" w:cs="Arial"/>
          <w:b/>
          <w:bCs/>
          <w:color w:val="000000"/>
          <w:sz w:val="22"/>
          <w:szCs w:val="22"/>
        </w:rPr>
        <w:t>75</w:t>
      </w:r>
      <w:r w:rsidRPr="00E769C2">
        <w:rPr>
          <w:rFonts w:ascii="Arial" w:hAnsi="Arial" w:cs="Arial"/>
          <w:b/>
          <w:bCs/>
          <w:color w:val="000000"/>
          <w:sz w:val="22"/>
          <w:szCs w:val="22"/>
        </w:rPr>
        <w:t>.</w:t>
      </w:r>
      <w:r w:rsidRPr="00E769C2">
        <w:rPr>
          <w:rFonts w:ascii="Arial" w:hAnsi="Arial" w:cs="Arial"/>
          <w:b/>
          <w:bCs/>
          <w:color w:val="000000"/>
          <w:sz w:val="22"/>
          <w:szCs w:val="22"/>
        </w:rPr>
        <w:tab/>
        <w:t xml:space="preserve">Update of Actions of the Minutes </w:t>
      </w:r>
      <w:r w:rsidRPr="00E769C2">
        <w:rPr>
          <w:rFonts w:ascii="Arial" w:hAnsi="Arial" w:cs="Arial"/>
          <w:bCs/>
          <w:color w:val="000000"/>
          <w:sz w:val="22"/>
          <w:szCs w:val="22"/>
        </w:rPr>
        <w:t xml:space="preserve">dated </w:t>
      </w:r>
      <w:r w:rsidR="007107D3">
        <w:rPr>
          <w:rFonts w:ascii="Arial" w:hAnsi="Arial" w:cs="Arial"/>
          <w:bCs/>
          <w:color w:val="000000"/>
          <w:sz w:val="22"/>
          <w:szCs w:val="22"/>
        </w:rPr>
        <w:t>15</w:t>
      </w:r>
      <w:r w:rsidR="007107D3" w:rsidRPr="007107D3">
        <w:rPr>
          <w:rFonts w:ascii="Arial" w:hAnsi="Arial" w:cs="Arial"/>
          <w:bCs/>
          <w:color w:val="000000"/>
          <w:sz w:val="22"/>
          <w:szCs w:val="22"/>
          <w:vertAlign w:val="superscript"/>
        </w:rPr>
        <w:t>th</w:t>
      </w:r>
      <w:r w:rsidR="007107D3">
        <w:rPr>
          <w:rFonts w:ascii="Arial" w:hAnsi="Arial" w:cs="Arial"/>
          <w:bCs/>
          <w:color w:val="000000"/>
          <w:sz w:val="22"/>
          <w:szCs w:val="22"/>
        </w:rPr>
        <w:t xml:space="preserve"> January 2019.</w:t>
      </w:r>
    </w:p>
    <w:p w:rsidR="00DD11D2" w:rsidRDefault="007C4AB0" w:rsidP="00340FC4">
      <w:pPr>
        <w:rPr>
          <w:rFonts w:ascii="Arial" w:hAnsi="Arial" w:cs="Arial"/>
          <w:bCs/>
          <w:color w:val="000000"/>
          <w:sz w:val="22"/>
          <w:szCs w:val="22"/>
        </w:rPr>
      </w:pPr>
      <w:r>
        <w:rPr>
          <w:rFonts w:ascii="Arial" w:hAnsi="Arial" w:cs="Arial"/>
          <w:bCs/>
          <w:color w:val="000000"/>
          <w:sz w:val="22"/>
          <w:szCs w:val="22"/>
        </w:rPr>
        <w:t xml:space="preserve">1. </w:t>
      </w:r>
      <w:r w:rsidR="00DD11D2">
        <w:rPr>
          <w:rFonts w:ascii="Arial" w:hAnsi="Arial" w:cs="Arial"/>
          <w:bCs/>
          <w:color w:val="000000"/>
          <w:sz w:val="22"/>
          <w:szCs w:val="22"/>
        </w:rPr>
        <w:t>(0761) Clerk has displayed a notice about the Annual Parish Meeting and will send invites before the end of February.</w:t>
      </w:r>
    </w:p>
    <w:p w:rsidR="00DD11D2" w:rsidRDefault="00DD11D2" w:rsidP="00340FC4">
      <w:pPr>
        <w:rPr>
          <w:rFonts w:ascii="Arial" w:hAnsi="Arial" w:cs="Arial"/>
          <w:bCs/>
          <w:color w:val="000000"/>
          <w:sz w:val="22"/>
          <w:szCs w:val="22"/>
        </w:rPr>
      </w:pPr>
      <w:r>
        <w:rPr>
          <w:rFonts w:ascii="Arial" w:hAnsi="Arial" w:cs="Arial"/>
          <w:bCs/>
          <w:color w:val="000000"/>
          <w:sz w:val="22"/>
          <w:szCs w:val="22"/>
        </w:rPr>
        <w:t>2. (0764) Clerk contacted Vision re the Cllr emails, this has been resolved.</w:t>
      </w:r>
    </w:p>
    <w:p w:rsidR="007C4AB0" w:rsidRDefault="00DD11D2" w:rsidP="00340FC4">
      <w:pPr>
        <w:rPr>
          <w:rFonts w:ascii="Arial" w:hAnsi="Arial" w:cs="Arial"/>
          <w:bCs/>
          <w:color w:val="000000"/>
          <w:sz w:val="22"/>
          <w:szCs w:val="22"/>
        </w:rPr>
      </w:pPr>
      <w:r>
        <w:rPr>
          <w:rFonts w:ascii="Arial" w:hAnsi="Arial" w:cs="Arial"/>
          <w:bCs/>
          <w:color w:val="000000"/>
          <w:sz w:val="22"/>
          <w:szCs w:val="22"/>
        </w:rPr>
        <w:t xml:space="preserve">3. </w:t>
      </w:r>
      <w:r w:rsidR="007C4AB0">
        <w:rPr>
          <w:rFonts w:ascii="Arial" w:hAnsi="Arial" w:cs="Arial"/>
          <w:bCs/>
          <w:color w:val="000000"/>
          <w:sz w:val="22"/>
          <w:szCs w:val="22"/>
        </w:rPr>
        <w:t xml:space="preserve">(0767) Request for information. Clerk went through the Minutes and financial documents and spoke to the </w:t>
      </w:r>
      <w:proofErr w:type="gramStart"/>
      <w:r w:rsidR="007C4AB0">
        <w:rPr>
          <w:rFonts w:ascii="Arial" w:hAnsi="Arial" w:cs="Arial"/>
          <w:bCs/>
          <w:color w:val="000000"/>
          <w:sz w:val="22"/>
          <w:szCs w:val="22"/>
        </w:rPr>
        <w:t>requestor,</w:t>
      </w:r>
      <w:proofErr w:type="gramEnd"/>
      <w:r w:rsidR="007C4AB0">
        <w:rPr>
          <w:rFonts w:ascii="Arial" w:hAnsi="Arial" w:cs="Arial"/>
          <w:bCs/>
          <w:color w:val="000000"/>
          <w:sz w:val="22"/>
          <w:szCs w:val="22"/>
        </w:rPr>
        <w:t xml:space="preserve"> the documents that they felt may be useful were emailed to them.</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EF057D" w:rsidRDefault="0051190C" w:rsidP="00C1426B">
      <w:pPr>
        <w:rPr>
          <w:rFonts w:ascii="Arial" w:hAnsi="Arial" w:cs="Arial"/>
          <w:b/>
          <w:sz w:val="22"/>
          <w:szCs w:val="22"/>
        </w:rPr>
      </w:pPr>
      <w:r w:rsidRPr="00E769C2">
        <w:rPr>
          <w:rFonts w:ascii="Arial" w:hAnsi="Arial" w:cs="Arial"/>
          <w:b/>
          <w:sz w:val="22"/>
          <w:szCs w:val="22"/>
        </w:rPr>
        <w:t>0</w:t>
      </w:r>
      <w:r w:rsidR="005F09F8">
        <w:rPr>
          <w:rFonts w:ascii="Arial" w:hAnsi="Arial" w:cs="Arial"/>
          <w:b/>
          <w:sz w:val="22"/>
          <w:szCs w:val="22"/>
        </w:rPr>
        <w:t>7</w:t>
      </w:r>
      <w:r w:rsidR="007C4AB0">
        <w:rPr>
          <w:rFonts w:ascii="Arial" w:hAnsi="Arial" w:cs="Arial"/>
          <w:b/>
          <w:sz w:val="22"/>
          <w:szCs w:val="22"/>
        </w:rPr>
        <w:t>76</w:t>
      </w:r>
      <w:r w:rsidRPr="00E769C2">
        <w:rPr>
          <w:rFonts w:ascii="Arial" w:hAnsi="Arial" w:cs="Arial"/>
          <w:b/>
          <w:sz w:val="22"/>
          <w:szCs w:val="22"/>
        </w:rPr>
        <w:t>.</w:t>
      </w:r>
      <w:r w:rsidRPr="00E769C2">
        <w:rPr>
          <w:rFonts w:ascii="Arial" w:hAnsi="Arial" w:cs="Arial"/>
          <w:b/>
          <w:sz w:val="22"/>
          <w:szCs w:val="22"/>
        </w:rPr>
        <w:tab/>
      </w:r>
      <w:r w:rsidR="007C4AB0">
        <w:rPr>
          <w:rFonts w:ascii="Arial" w:hAnsi="Arial" w:cs="Arial"/>
          <w:b/>
          <w:sz w:val="22"/>
          <w:szCs w:val="22"/>
        </w:rPr>
        <w:t>Litter bins</w:t>
      </w:r>
      <w:r w:rsidR="00EF057D">
        <w:rPr>
          <w:rFonts w:ascii="Arial" w:hAnsi="Arial" w:cs="Arial"/>
          <w:b/>
          <w:sz w:val="22"/>
          <w:szCs w:val="22"/>
        </w:rPr>
        <w:t xml:space="preserve"> within the Parish. </w:t>
      </w:r>
    </w:p>
    <w:p w:rsidR="002830E0" w:rsidRDefault="002830E0" w:rsidP="00C1426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To consider the cost of emptying bins.</w:t>
      </w:r>
    </w:p>
    <w:p w:rsidR="00E21C6D" w:rsidRDefault="00E21C6D" w:rsidP="00C1426B">
      <w:pPr>
        <w:rPr>
          <w:rFonts w:ascii="Arial" w:hAnsi="Arial" w:cs="Arial"/>
          <w:sz w:val="22"/>
          <w:szCs w:val="22"/>
        </w:rPr>
      </w:pPr>
      <w:r>
        <w:rPr>
          <w:rFonts w:ascii="Arial" w:hAnsi="Arial" w:cs="Arial"/>
          <w:sz w:val="22"/>
          <w:szCs w:val="22"/>
        </w:rPr>
        <w:t>To empty a bin on a Monday would cost £3.50 - £4 per bin per empty. Emptying on an</w:t>
      </w:r>
      <w:r w:rsidR="00716AFB">
        <w:rPr>
          <w:rFonts w:ascii="Arial" w:hAnsi="Arial" w:cs="Arial"/>
          <w:sz w:val="22"/>
          <w:szCs w:val="22"/>
        </w:rPr>
        <w:t>y</w:t>
      </w:r>
      <w:r>
        <w:rPr>
          <w:rFonts w:ascii="Arial" w:hAnsi="Arial" w:cs="Arial"/>
          <w:sz w:val="22"/>
          <w:szCs w:val="22"/>
        </w:rPr>
        <w:t xml:space="preserve"> other day would incur additional travel charges.</w:t>
      </w:r>
    </w:p>
    <w:p w:rsidR="007451A8" w:rsidRDefault="00716AFB" w:rsidP="00C1426B">
      <w:pPr>
        <w:rPr>
          <w:rFonts w:ascii="Arial" w:hAnsi="Arial" w:cs="Arial"/>
          <w:sz w:val="22"/>
          <w:szCs w:val="22"/>
        </w:rPr>
      </w:pPr>
      <w:r>
        <w:rPr>
          <w:rFonts w:ascii="Arial" w:hAnsi="Arial" w:cs="Arial"/>
          <w:sz w:val="22"/>
          <w:szCs w:val="22"/>
        </w:rPr>
        <w:t>Clerk t</w:t>
      </w:r>
      <w:r w:rsidR="007451A8">
        <w:rPr>
          <w:rFonts w:ascii="Arial" w:hAnsi="Arial" w:cs="Arial"/>
          <w:sz w:val="22"/>
          <w:szCs w:val="22"/>
        </w:rPr>
        <w:t>o ask if bins can be emptied monthly,</w:t>
      </w:r>
      <w:r w:rsidR="007451A8">
        <w:rPr>
          <w:rFonts w:ascii="Arial" w:hAnsi="Arial" w:cs="Arial"/>
          <w:sz w:val="22"/>
          <w:szCs w:val="22"/>
        </w:rPr>
        <w:tab/>
      </w:r>
      <w:r w:rsidR="007451A8">
        <w:rPr>
          <w:rFonts w:ascii="Arial" w:hAnsi="Arial" w:cs="Arial"/>
          <w:sz w:val="22"/>
          <w:szCs w:val="22"/>
        </w:rPr>
        <w:tab/>
      </w:r>
      <w:r w:rsidR="007451A8">
        <w:rPr>
          <w:rFonts w:ascii="Arial" w:hAnsi="Arial" w:cs="Arial"/>
          <w:sz w:val="22"/>
          <w:szCs w:val="22"/>
        </w:rPr>
        <w:tab/>
      </w:r>
      <w:r w:rsidR="007451A8">
        <w:rPr>
          <w:rFonts w:ascii="Arial" w:hAnsi="Arial" w:cs="Arial"/>
          <w:sz w:val="22"/>
          <w:szCs w:val="22"/>
        </w:rPr>
        <w:tab/>
      </w:r>
      <w:r w:rsidR="007451A8">
        <w:rPr>
          <w:rFonts w:ascii="Arial" w:hAnsi="Arial" w:cs="Arial"/>
          <w:sz w:val="22"/>
          <w:szCs w:val="22"/>
        </w:rPr>
        <w:tab/>
      </w:r>
      <w:r w:rsidR="007451A8">
        <w:rPr>
          <w:rFonts w:ascii="Arial" w:hAnsi="Arial" w:cs="Arial"/>
          <w:sz w:val="22"/>
          <w:szCs w:val="22"/>
        </w:rPr>
        <w:tab/>
      </w:r>
      <w:r w:rsidR="007451A8">
        <w:rPr>
          <w:rFonts w:ascii="Arial" w:hAnsi="Arial" w:cs="Arial"/>
          <w:sz w:val="22"/>
          <w:szCs w:val="22"/>
        </w:rPr>
        <w:tab/>
      </w:r>
      <w:r w:rsidR="007451A8">
        <w:rPr>
          <w:rFonts w:ascii="Arial" w:hAnsi="Arial" w:cs="Arial"/>
          <w:sz w:val="22"/>
          <w:szCs w:val="22"/>
        </w:rPr>
        <w:tab/>
        <w:t>Clerk</w:t>
      </w:r>
    </w:p>
    <w:p w:rsidR="007451A8" w:rsidRDefault="007451A8" w:rsidP="00C1426B">
      <w:pPr>
        <w:rPr>
          <w:rFonts w:ascii="Arial" w:hAnsi="Arial" w:cs="Arial"/>
          <w:sz w:val="22"/>
          <w:szCs w:val="22"/>
        </w:rPr>
      </w:pPr>
      <w:r>
        <w:rPr>
          <w:rFonts w:ascii="Arial" w:hAnsi="Arial" w:cs="Arial"/>
          <w:sz w:val="22"/>
          <w:szCs w:val="22"/>
        </w:rPr>
        <w:t>Dinton PC resolved to start with a monthly empty if that is available, if not then a fortnightly empty.</w:t>
      </w:r>
    </w:p>
    <w:p w:rsidR="002830E0" w:rsidRDefault="002830E0" w:rsidP="00C1426B">
      <w:pPr>
        <w:rPr>
          <w:rFonts w:ascii="Arial" w:hAnsi="Arial" w:cs="Arial"/>
          <w:sz w:val="22"/>
          <w:szCs w:val="22"/>
        </w:rPr>
      </w:pPr>
      <w:r>
        <w:rPr>
          <w:rFonts w:ascii="Arial" w:hAnsi="Arial" w:cs="Arial"/>
          <w:sz w:val="22"/>
          <w:szCs w:val="22"/>
        </w:rPr>
        <w:t>(ii)</w:t>
      </w:r>
      <w:r>
        <w:rPr>
          <w:rFonts w:ascii="Arial" w:hAnsi="Arial" w:cs="Arial"/>
          <w:sz w:val="22"/>
          <w:szCs w:val="22"/>
        </w:rPr>
        <w:tab/>
        <w:t xml:space="preserve">To consider the cost of </w:t>
      </w:r>
      <w:r w:rsidR="00A5713D">
        <w:rPr>
          <w:rFonts w:ascii="Arial" w:hAnsi="Arial" w:cs="Arial"/>
          <w:sz w:val="22"/>
          <w:szCs w:val="22"/>
        </w:rPr>
        <w:t xml:space="preserve">providing </w:t>
      </w:r>
      <w:r w:rsidR="002E0D4F">
        <w:rPr>
          <w:rFonts w:ascii="Arial" w:hAnsi="Arial" w:cs="Arial"/>
          <w:sz w:val="22"/>
          <w:szCs w:val="22"/>
        </w:rPr>
        <w:t xml:space="preserve">additional </w:t>
      </w:r>
      <w:r>
        <w:rPr>
          <w:rFonts w:ascii="Arial" w:hAnsi="Arial" w:cs="Arial"/>
          <w:sz w:val="22"/>
          <w:szCs w:val="22"/>
        </w:rPr>
        <w:t>litter / dog bins.</w:t>
      </w:r>
    </w:p>
    <w:p w:rsidR="007451A8" w:rsidRDefault="007451A8" w:rsidP="00C1426B">
      <w:pPr>
        <w:rPr>
          <w:rFonts w:ascii="Arial" w:hAnsi="Arial" w:cs="Arial"/>
          <w:sz w:val="22"/>
          <w:szCs w:val="22"/>
        </w:rPr>
      </w:pPr>
      <w:r>
        <w:rPr>
          <w:rFonts w:ascii="Arial" w:hAnsi="Arial" w:cs="Arial"/>
          <w:sz w:val="22"/>
          <w:szCs w:val="22"/>
        </w:rPr>
        <w:t>Clerk is waiting to hear from Highways re availability and cost of litter bins. Purchasing litter bins elsewhere would be more expensive.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Ongoing</w:t>
      </w:r>
    </w:p>
    <w:p w:rsidR="002830E0" w:rsidRDefault="002830E0" w:rsidP="002830E0">
      <w:pPr>
        <w:rPr>
          <w:rFonts w:ascii="Arial" w:hAnsi="Arial" w:cs="Arial"/>
          <w:sz w:val="22"/>
          <w:szCs w:val="22"/>
        </w:rPr>
      </w:pPr>
      <w:r>
        <w:rPr>
          <w:rFonts w:ascii="Arial" w:hAnsi="Arial" w:cs="Arial"/>
          <w:sz w:val="22"/>
          <w:szCs w:val="22"/>
        </w:rPr>
        <w:t>(iii)</w:t>
      </w:r>
      <w:r>
        <w:rPr>
          <w:rFonts w:ascii="Arial" w:hAnsi="Arial" w:cs="Arial"/>
          <w:sz w:val="22"/>
          <w:szCs w:val="22"/>
        </w:rPr>
        <w:tab/>
      </w:r>
      <w:r w:rsidRPr="002830E0">
        <w:rPr>
          <w:rFonts w:ascii="Arial" w:hAnsi="Arial" w:cs="Arial"/>
          <w:sz w:val="22"/>
          <w:szCs w:val="22"/>
        </w:rPr>
        <w:t>To consider the email received from Dinton Recreation Ground</w:t>
      </w:r>
      <w:r>
        <w:rPr>
          <w:rFonts w:ascii="Arial" w:hAnsi="Arial" w:cs="Arial"/>
          <w:sz w:val="22"/>
          <w:szCs w:val="22"/>
        </w:rPr>
        <w:t xml:space="preserve"> regarding dog fouling.</w:t>
      </w:r>
    </w:p>
    <w:p w:rsidR="003D607E" w:rsidRDefault="003D607E" w:rsidP="002830E0">
      <w:pPr>
        <w:rPr>
          <w:rFonts w:ascii="Arial" w:hAnsi="Arial" w:cs="Arial"/>
          <w:sz w:val="22"/>
          <w:szCs w:val="22"/>
        </w:rPr>
      </w:pPr>
      <w:r>
        <w:rPr>
          <w:rFonts w:ascii="Arial" w:hAnsi="Arial" w:cs="Arial"/>
          <w:sz w:val="22"/>
          <w:szCs w:val="22"/>
        </w:rPr>
        <w:t>Dinton PC noted the information.</w:t>
      </w:r>
    </w:p>
    <w:p w:rsidR="003D607E" w:rsidRPr="002830E0" w:rsidRDefault="003D607E" w:rsidP="002830E0">
      <w:pPr>
        <w:rPr>
          <w:rFonts w:ascii="Arial" w:hAnsi="Arial" w:cs="Arial"/>
          <w:sz w:val="22"/>
          <w:szCs w:val="22"/>
        </w:rPr>
      </w:pPr>
      <w:r>
        <w:rPr>
          <w:rFonts w:ascii="Arial" w:hAnsi="Arial" w:cs="Arial"/>
          <w:sz w:val="22"/>
          <w:szCs w:val="22"/>
        </w:rPr>
        <w:t>Clerk to ask WC Dog Warden to attend the annual parish meeting.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841504" w:rsidRPr="00E769C2" w:rsidRDefault="00841504" w:rsidP="00841504">
      <w:pPr>
        <w:rPr>
          <w:rFonts w:ascii="Arial" w:hAnsi="Arial" w:cs="Arial"/>
          <w:b/>
          <w:sz w:val="22"/>
          <w:szCs w:val="22"/>
        </w:rPr>
      </w:pPr>
    </w:p>
    <w:p w:rsidR="007C4AB0" w:rsidRPr="00716AFB" w:rsidRDefault="007C4AB0" w:rsidP="00F17266">
      <w:pPr>
        <w:pStyle w:val="Heading2"/>
        <w:tabs>
          <w:tab w:val="left" w:pos="6195"/>
        </w:tabs>
        <w:rPr>
          <w:rFonts w:ascii="Arial" w:hAnsi="Arial" w:cs="Arial"/>
          <w:b w:val="0"/>
          <w:sz w:val="22"/>
          <w:szCs w:val="22"/>
          <w:u w:val="none"/>
        </w:rPr>
      </w:pPr>
      <w:r w:rsidRPr="00716AFB">
        <w:rPr>
          <w:rFonts w:ascii="Arial" w:hAnsi="Arial" w:cs="Arial"/>
          <w:sz w:val="22"/>
          <w:szCs w:val="22"/>
          <w:u w:val="none"/>
        </w:rPr>
        <w:lastRenderedPageBreak/>
        <w:t xml:space="preserve">0777.   Rights of Way in the parish. </w:t>
      </w:r>
    </w:p>
    <w:p w:rsidR="003D607E" w:rsidRDefault="003D607E" w:rsidP="003D607E">
      <w:pPr>
        <w:rPr>
          <w:rFonts w:ascii="Arial" w:hAnsi="Arial" w:cs="Arial"/>
          <w:sz w:val="22"/>
          <w:szCs w:val="22"/>
        </w:rPr>
      </w:pPr>
      <w:r w:rsidRPr="00716AFB">
        <w:rPr>
          <w:rFonts w:ascii="Arial" w:hAnsi="Arial" w:cs="Arial"/>
          <w:sz w:val="22"/>
          <w:szCs w:val="22"/>
        </w:rPr>
        <w:t xml:space="preserve">Clerk to contact </w:t>
      </w:r>
      <w:proofErr w:type="spellStart"/>
      <w:r w:rsidRPr="00716AFB">
        <w:rPr>
          <w:rFonts w:ascii="Arial" w:hAnsi="Arial" w:cs="Arial"/>
          <w:sz w:val="22"/>
          <w:szCs w:val="22"/>
        </w:rPr>
        <w:t>RoW</w:t>
      </w:r>
      <w:proofErr w:type="spellEnd"/>
      <w:r w:rsidRPr="00716AFB">
        <w:rPr>
          <w:rFonts w:ascii="Arial" w:hAnsi="Arial" w:cs="Arial"/>
          <w:sz w:val="22"/>
          <w:szCs w:val="22"/>
        </w:rPr>
        <w:t xml:space="preserve"> office at WC and ask for clarification on the exact location of DINT5 by Manor Farm as the WC map and OS maps seem to be different.</w:t>
      </w:r>
      <w:r w:rsidR="00716AFB">
        <w:rPr>
          <w:rFonts w:ascii="Arial" w:hAnsi="Arial" w:cs="Arial"/>
          <w:sz w:val="22"/>
          <w:szCs w:val="22"/>
        </w:rPr>
        <w:tab/>
      </w:r>
      <w:r w:rsidR="00716AFB">
        <w:rPr>
          <w:rFonts w:ascii="Arial" w:hAnsi="Arial" w:cs="Arial"/>
          <w:sz w:val="22"/>
          <w:szCs w:val="22"/>
        </w:rPr>
        <w:tab/>
      </w:r>
      <w:r w:rsidR="00716AFB">
        <w:rPr>
          <w:rFonts w:ascii="Arial" w:hAnsi="Arial" w:cs="Arial"/>
          <w:sz w:val="22"/>
          <w:szCs w:val="22"/>
        </w:rPr>
        <w:tab/>
      </w:r>
      <w:r w:rsidR="00716AFB">
        <w:rPr>
          <w:rFonts w:ascii="Arial" w:hAnsi="Arial" w:cs="Arial"/>
          <w:sz w:val="22"/>
          <w:szCs w:val="22"/>
        </w:rPr>
        <w:tab/>
      </w:r>
      <w:r w:rsidR="00716AFB">
        <w:rPr>
          <w:rFonts w:ascii="Arial" w:hAnsi="Arial" w:cs="Arial"/>
          <w:sz w:val="22"/>
          <w:szCs w:val="22"/>
        </w:rPr>
        <w:tab/>
      </w:r>
      <w:r w:rsidR="00716AFB">
        <w:rPr>
          <w:rFonts w:ascii="Arial" w:hAnsi="Arial" w:cs="Arial"/>
          <w:sz w:val="22"/>
          <w:szCs w:val="22"/>
        </w:rPr>
        <w:tab/>
      </w:r>
      <w:r w:rsidR="00716AFB">
        <w:rPr>
          <w:rFonts w:ascii="Arial" w:hAnsi="Arial" w:cs="Arial"/>
          <w:sz w:val="22"/>
          <w:szCs w:val="22"/>
        </w:rPr>
        <w:tab/>
        <w:t>Clerk</w:t>
      </w:r>
    </w:p>
    <w:p w:rsidR="00716AFB" w:rsidRPr="00716AFB" w:rsidRDefault="00716AFB" w:rsidP="003D607E">
      <w:pPr>
        <w:rPr>
          <w:rFonts w:ascii="Arial" w:hAnsi="Arial" w:cs="Arial"/>
          <w:sz w:val="22"/>
          <w:szCs w:val="22"/>
        </w:rPr>
      </w:pPr>
      <w:r>
        <w:rPr>
          <w:rFonts w:ascii="Arial" w:hAnsi="Arial" w:cs="Arial"/>
          <w:sz w:val="22"/>
          <w:szCs w:val="22"/>
        </w:rPr>
        <w:t>Cllr Fry will draft the letter and send to the Clerk.</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Cllr Fry</w:t>
      </w:r>
    </w:p>
    <w:p w:rsidR="007C4AB0" w:rsidRDefault="007C4AB0" w:rsidP="00F17266">
      <w:pPr>
        <w:pStyle w:val="Heading2"/>
        <w:tabs>
          <w:tab w:val="left" w:pos="6195"/>
        </w:tabs>
        <w:rPr>
          <w:rFonts w:ascii="Arial" w:hAnsi="Arial" w:cs="Arial"/>
          <w:b w:val="0"/>
          <w:sz w:val="22"/>
          <w:szCs w:val="22"/>
          <w:u w:val="none"/>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5F09F8">
        <w:rPr>
          <w:rFonts w:ascii="Arial" w:hAnsi="Arial" w:cs="Arial"/>
          <w:b/>
          <w:sz w:val="22"/>
          <w:szCs w:val="22"/>
        </w:rPr>
        <w:t>7</w:t>
      </w:r>
      <w:r w:rsidR="007C4AB0">
        <w:rPr>
          <w:rFonts w:ascii="Arial" w:hAnsi="Arial" w:cs="Arial"/>
          <w:b/>
          <w:sz w:val="22"/>
          <w:szCs w:val="22"/>
        </w:rPr>
        <w:t>78</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proofErr w:type="gramStart"/>
      <w:r w:rsidRPr="00E769C2">
        <w:rPr>
          <w:rFonts w:ascii="Arial" w:hAnsi="Arial" w:cs="Arial"/>
          <w:b w:val="0"/>
          <w:sz w:val="22"/>
          <w:szCs w:val="22"/>
          <w:u w:val="none"/>
        </w:rPr>
        <w:t>To note the balance of the accounts.</w:t>
      </w:r>
      <w:proofErr w:type="gramEnd"/>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Opening balance</w:t>
      </w:r>
      <w:r w:rsidRPr="00E769C2">
        <w:rPr>
          <w:rFonts w:ascii="Arial" w:hAnsi="Arial" w:cs="Arial"/>
          <w:sz w:val="22"/>
          <w:szCs w:val="22"/>
        </w:rPr>
        <w:tab/>
        <w:t>£13,934.89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receipts</w:t>
      </w:r>
      <w:r w:rsidRPr="00E769C2">
        <w:rPr>
          <w:rFonts w:ascii="Arial" w:hAnsi="Arial" w:cs="Arial"/>
          <w:sz w:val="22"/>
          <w:szCs w:val="22"/>
        </w:rPr>
        <w:tab/>
        <w:t>£</w:t>
      </w:r>
      <w:r w:rsidR="00520B34" w:rsidRPr="00E769C2">
        <w:rPr>
          <w:rFonts w:ascii="Arial" w:hAnsi="Arial" w:cs="Arial"/>
          <w:sz w:val="22"/>
          <w:szCs w:val="22"/>
        </w:rPr>
        <w:t>1</w:t>
      </w:r>
      <w:r w:rsidR="00844596">
        <w:rPr>
          <w:rFonts w:ascii="Arial" w:hAnsi="Arial" w:cs="Arial"/>
          <w:sz w:val="22"/>
          <w:szCs w:val="22"/>
        </w:rPr>
        <w:t>2,26</w:t>
      </w:r>
      <w:r w:rsidR="00CC6A04">
        <w:rPr>
          <w:rFonts w:ascii="Arial" w:hAnsi="Arial" w:cs="Arial"/>
          <w:sz w:val="22"/>
          <w:szCs w:val="22"/>
        </w:rPr>
        <w:t>5.41</w:t>
      </w:r>
      <w:r w:rsidR="00CB3CBD" w:rsidRPr="00E769C2">
        <w:rPr>
          <w:rFonts w:ascii="Arial" w:hAnsi="Arial" w:cs="Arial"/>
          <w:sz w:val="22"/>
          <w:szCs w:val="22"/>
        </w:rPr>
        <w:t xml:space="preserve"> </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payments</w:t>
      </w:r>
      <w:r w:rsidRPr="00E769C2">
        <w:rPr>
          <w:rFonts w:ascii="Arial" w:hAnsi="Arial" w:cs="Arial"/>
          <w:sz w:val="22"/>
          <w:szCs w:val="22"/>
        </w:rPr>
        <w:tab/>
        <w:t>£</w:t>
      </w:r>
      <w:r w:rsidR="007107D3">
        <w:rPr>
          <w:rFonts w:ascii="Arial" w:hAnsi="Arial" w:cs="Arial"/>
          <w:sz w:val="22"/>
          <w:szCs w:val="22"/>
        </w:rPr>
        <w:t>1</w:t>
      </w:r>
      <w:r w:rsidR="00CC6A04">
        <w:rPr>
          <w:rFonts w:ascii="Arial" w:hAnsi="Arial" w:cs="Arial"/>
          <w:sz w:val="22"/>
          <w:szCs w:val="22"/>
        </w:rPr>
        <w:t>3,405.59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CC6A04">
        <w:rPr>
          <w:rFonts w:ascii="Arial" w:hAnsi="Arial" w:cs="Arial"/>
          <w:sz w:val="22"/>
          <w:szCs w:val="22"/>
        </w:rPr>
        <w:t>12,794.71</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CC6A04">
        <w:rPr>
          <w:rFonts w:ascii="Arial" w:hAnsi="Arial" w:cs="Arial"/>
          <w:szCs w:val="22"/>
        </w:rPr>
        <w:t>5,027.26</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CC6A04">
        <w:rPr>
          <w:rFonts w:ascii="Arial" w:hAnsi="Arial" w:cs="Arial"/>
          <w:szCs w:val="22"/>
        </w:rPr>
        <w:t xml:space="preserve">12,865.81 </w:t>
      </w:r>
      <w:r w:rsidR="00A24023">
        <w:rPr>
          <w:rFonts w:ascii="Arial" w:hAnsi="Arial" w:cs="Arial"/>
          <w:szCs w:val="22"/>
        </w:rPr>
        <w:t>with a total of £</w:t>
      </w:r>
      <w:r w:rsidR="00CC6A04">
        <w:rPr>
          <w:rFonts w:ascii="Arial" w:hAnsi="Arial" w:cs="Arial"/>
          <w:szCs w:val="22"/>
        </w:rPr>
        <w:t xml:space="preserve">71.10 </w:t>
      </w:r>
      <w:r w:rsidR="00A24023">
        <w:rPr>
          <w:rFonts w:ascii="Arial" w:hAnsi="Arial" w:cs="Arial"/>
          <w:szCs w:val="22"/>
        </w:rPr>
        <w:t xml:space="preserve">in </w:t>
      </w:r>
      <w:proofErr w:type="spellStart"/>
      <w:r w:rsidR="00A24023">
        <w:rPr>
          <w:rFonts w:ascii="Arial" w:hAnsi="Arial" w:cs="Arial"/>
          <w:szCs w:val="22"/>
        </w:rPr>
        <w:t>unpresented</w:t>
      </w:r>
      <w:proofErr w:type="spellEnd"/>
      <w:r w:rsidR="00A24023">
        <w:rPr>
          <w:rFonts w:ascii="Arial" w:hAnsi="Arial" w:cs="Arial"/>
          <w:szCs w:val="22"/>
        </w:rPr>
        <w:t xml:space="preserve"> cheques.</w:t>
      </w:r>
    </w:p>
    <w:p w:rsidR="00A002B0" w:rsidRPr="0007217E" w:rsidRDefault="00A002B0" w:rsidP="00A002B0">
      <w:pPr>
        <w:pStyle w:val="BodyText"/>
        <w:ind w:left="1080"/>
        <w:rPr>
          <w:rFonts w:ascii="Arial" w:hAnsi="Arial" w:cs="Arial"/>
          <w:szCs w:val="22"/>
        </w:rPr>
      </w:pPr>
      <w:r w:rsidRPr="0007217E">
        <w:rPr>
          <w:rFonts w:ascii="Arial" w:hAnsi="Arial" w:cs="Arial"/>
          <w:szCs w:val="22"/>
        </w:rPr>
        <w:t>Dinton PC resolved to note the financial information.</w:t>
      </w:r>
    </w:p>
    <w:p w:rsidR="00B60F92" w:rsidRPr="00E769C2" w:rsidRDefault="00B60F92" w:rsidP="00B60F92">
      <w:pPr>
        <w:pStyle w:val="BodyText"/>
        <w:ind w:left="1080"/>
        <w:rPr>
          <w:rFonts w:ascii="Arial" w:hAnsi="Arial" w:cs="Arial"/>
          <w:szCs w:val="22"/>
        </w:rPr>
      </w:pP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r w:rsidR="003D607E">
        <w:rPr>
          <w:rFonts w:ascii="Arial" w:hAnsi="Arial" w:cs="Arial"/>
          <w:sz w:val="22"/>
          <w:szCs w:val="22"/>
        </w:rPr>
        <w:t xml:space="preserve"> Not required.</w:t>
      </w:r>
    </w:p>
    <w:p w:rsidR="007107D3"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note payments made since the last meeting. None made.</w:t>
      </w:r>
      <w:r w:rsidR="00A24023" w:rsidRPr="007107D3">
        <w:rPr>
          <w:rFonts w:ascii="Arial" w:hAnsi="Arial" w:cs="Arial"/>
          <w:sz w:val="22"/>
          <w:szCs w:val="22"/>
        </w:rPr>
        <w:t xml:space="preserve"> </w:t>
      </w:r>
    </w:p>
    <w:p w:rsidR="007F58CA" w:rsidRDefault="007F58CA" w:rsidP="00F17266">
      <w:pPr>
        <w:pStyle w:val="ListParagraph"/>
        <w:numPr>
          <w:ilvl w:val="0"/>
          <w:numId w:val="34"/>
        </w:numPr>
        <w:rPr>
          <w:rFonts w:ascii="Arial" w:hAnsi="Arial" w:cs="Arial"/>
          <w:sz w:val="22"/>
          <w:szCs w:val="22"/>
        </w:rPr>
      </w:pPr>
      <w:r>
        <w:rPr>
          <w:rFonts w:ascii="Arial" w:hAnsi="Arial" w:cs="Arial"/>
          <w:sz w:val="22"/>
          <w:szCs w:val="22"/>
        </w:rPr>
        <w:t>The annual fee for the Information Commissioner is due. It is recommended that this is now paid by direct debit. To authorise the setting up of the direct debit.</w:t>
      </w:r>
    </w:p>
    <w:p w:rsidR="003D607E" w:rsidRDefault="003D607E" w:rsidP="003D607E">
      <w:pPr>
        <w:pStyle w:val="ListParagraph"/>
        <w:ind w:left="1080"/>
        <w:rPr>
          <w:rFonts w:ascii="Arial" w:hAnsi="Arial" w:cs="Arial"/>
          <w:sz w:val="22"/>
          <w:szCs w:val="22"/>
        </w:rPr>
      </w:pPr>
      <w:r>
        <w:rPr>
          <w:rFonts w:ascii="Arial" w:hAnsi="Arial" w:cs="Arial"/>
          <w:sz w:val="22"/>
          <w:szCs w:val="22"/>
        </w:rPr>
        <w:t>Di</w:t>
      </w:r>
      <w:r w:rsidR="00716AFB">
        <w:rPr>
          <w:rFonts w:ascii="Arial" w:hAnsi="Arial" w:cs="Arial"/>
          <w:sz w:val="22"/>
          <w:szCs w:val="22"/>
        </w:rPr>
        <w:t>nton PC resolved to pay this by</w:t>
      </w:r>
      <w:r>
        <w:rPr>
          <w:rFonts w:ascii="Arial" w:hAnsi="Arial" w:cs="Arial"/>
          <w:sz w:val="22"/>
          <w:szCs w:val="22"/>
        </w:rPr>
        <w:t xml:space="preserve"> Direct Debit commencing with the forthcoming payment.</w:t>
      </w:r>
    </w:p>
    <w:p w:rsidR="003D607E" w:rsidRDefault="003D607E" w:rsidP="003D607E">
      <w:pPr>
        <w:pStyle w:val="ListParagraph"/>
        <w:ind w:left="1080"/>
        <w:rPr>
          <w:rFonts w:ascii="Arial" w:hAnsi="Arial" w:cs="Arial"/>
          <w:sz w:val="22"/>
          <w:szCs w:val="22"/>
        </w:rPr>
      </w:pPr>
    </w:p>
    <w:p w:rsidR="00F17266"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authorise terms of expenditure as detailed in the schedule of payments.</w:t>
      </w:r>
    </w:p>
    <w:p w:rsidR="003D607E" w:rsidRDefault="003D607E" w:rsidP="003D607E">
      <w:pPr>
        <w:pStyle w:val="ListParagraph"/>
        <w:ind w:left="1080"/>
        <w:rPr>
          <w:rFonts w:ascii="Arial" w:hAnsi="Arial" w:cs="Arial"/>
          <w:sz w:val="22"/>
          <w:szCs w:val="22"/>
        </w:rPr>
      </w:pPr>
      <w:r>
        <w:rPr>
          <w:rFonts w:ascii="Arial" w:hAnsi="Arial" w:cs="Arial"/>
          <w:sz w:val="22"/>
          <w:szCs w:val="22"/>
        </w:rPr>
        <w:t>Dinton PC resolved to authorise payments totalling £</w:t>
      </w:r>
      <w:r w:rsidR="00716AFB">
        <w:rPr>
          <w:rFonts w:ascii="Arial" w:hAnsi="Arial" w:cs="Arial"/>
          <w:sz w:val="22"/>
          <w:szCs w:val="22"/>
        </w:rPr>
        <w:t>466.99</w:t>
      </w:r>
    </w:p>
    <w:p w:rsidR="003D607E" w:rsidRDefault="003D607E" w:rsidP="003D607E">
      <w:pPr>
        <w:pStyle w:val="ListParagraph"/>
        <w:ind w:left="1080"/>
        <w:rPr>
          <w:rFonts w:ascii="Arial" w:hAnsi="Arial" w:cs="Arial"/>
          <w:sz w:val="22"/>
          <w:szCs w:val="22"/>
        </w:rPr>
      </w:pPr>
    </w:p>
    <w:p w:rsidR="007F58CA" w:rsidRDefault="007F58CA" w:rsidP="00F17266">
      <w:pPr>
        <w:pStyle w:val="ListParagraph"/>
        <w:numPr>
          <w:ilvl w:val="0"/>
          <w:numId w:val="34"/>
        </w:numPr>
        <w:rPr>
          <w:rFonts w:ascii="Arial" w:hAnsi="Arial" w:cs="Arial"/>
          <w:sz w:val="22"/>
          <w:szCs w:val="22"/>
        </w:rPr>
      </w:pPr>
      <w:r>
        <w:rPr>
          <w:rFonts w:ascii="Arial" w:hAnsi="Arial" w:cs="Arial"/>
          <w:sz w:val="22"/>
          <w:szCs w:val="22"/>
        </w:rPr>
        <w:t>To confirm the bank signatories for the parish bank accounts.</w:t>
      </w:r>
    </w:p>
    <w:p w:rsidR="003D607E" w:rsidRDefault="003D607E" w:rsidP="003D607E">
      <w:pPr>
        <w:pStyle w:val="ListParagraph"/>
        <w:ind w:left="1080"/>
        <w:rPr>
          <w:rFonts w:ascii="Arial" w:hAnsi="Arial" w:cs="Arial"/>
          <w:sz w:val="22"/>
          <w:szCs w:val="22"/>
        </w:rPr>
      </w:pPr>
      <w:r>
        <w:rPr>
          <w:rFonts w:ascii="Arial" w:hAnsi="Arial" w:cs="Arial"/>
          <w:sz w:val="22"/>
          <w:szCs w:val="22"/>
        </w:rPr>
        <w:t xml:space="preserve">The existing bank signatories are </w:t>
      </w:r>
      <w:proofErr w:type="spellStart"/>
      <w:r>
        <w:rPr>
          <w:rFonts w:ascii="Arial" w:hAnsi="Arial" w:cs="Arial"/>
          <w:sz w:val="22"/>
          <w:szCs w:val="22"/>
        </w:rPr>
        <w:t>Cllrs</w:t>
      </w:r>
      <w:proofErr w:type="spellEnd"/>
      <w:r>
        <w:rPr>
          <w:rFonts w:ascii="Arial" w:hAnsi="Arial" w:cs="Arial"/>
          <w:sz w:val="22"/>
          <w:szCs w:val="22"/>
        </w:rPr>
        <w:t xml:space="preserve"> Fry, </w:t>
      </w:r>
      <w:proofErr w:type="spellStart"/>
      <w:r>
        <w:rPr>
          <w:rFonts w:ascii="Arial" w:hAnsi="Arial" w:cs="Arial"/>
          <w:sz w:val="22"/>
          <w:szCs w:val="22"/>
        </w:rPr>
        <w:t>MacKinder</w:t>
      </w:r>
      <w:proofErr w:type="spellEnd"/>
      <w:r>
        <w:rPr>
          <w:rFonts w:ascii="Arial" w:hAnsi="Arial" w:cs="Arial"/>
          <w:sz w:val="22"/>
          <w:szCs w:val="22"/>
        </w:rPr>
        <w:t xml:space="preserve">, </w:t>
      </w:r>
      <w:proofErr w:type="spellStart"/>
      <w:r>
        <w:rPr>
          <w:rFonts w:ascii="Arial" w:hAnsi="Arial" w:cs="Arial"/>
          <w:sz w:val="22"/>
          <w:szCs w:val="22"/>
        </w:rPr>
        <w:t>Rowitt</w:t>
      </w:r>
      <w:proofErr w:type="spellEnd"/>
      <w:r>
        <w:rPr>
          <w:rFonts w:ascii="Arial" w:hAnsi="Arial" w:cs="Arial"/>
          <w:sz w:val="22"/>
          <w:szCs w:val="22"/>
        </w:rPr>
        <w:t xml:space="preserve"> and Smith.</w:t>
      </w:r>
    </w:p>
    <w:p w:rsidR="003D607E" w:rsidRPr="007107D3" w:rsidRDefault="003D607E" w:rsidP="003D607E">
      <w:pPr>
        <w:pStyle w:val="ListParagraph"/>
        <w:ind w:left="1080"/>
        <w:rPr>
          <w:rFonts w:ascii="Arial" w:hAnsi="Arial" w:cs="Arial"/>
          <w:sz w:val="22"/>
          <w:szCs w:val="22"/>
        </w:rPr>
      </w:pPr>
      <w:r>
        <w:rPr>
          <w:rFonts w:ascii="Arial" w:hAnsi="Arial" w:cs="Arial"/>
          <w:sz w:val="22"/>
          <w:szCs w:val="22"/>
        </w:rPr>
        <w:t>Dinton PC noted the bank signatories and resolved that no additional signatories are required at this time.</w:t>
      </w:r>
    </w:p>
    <w:p w:rsidR="00F17266" w:rsidRPr="00E769C2" w:rsidRDefault="00F17266" w:rsidP="00F17266">
      <w:pPr>
        <w:pStyle w:val="ListParagraph"/>
        <w:ind w:left="1080"/>
        <w:rPr>
          <w:rFonts w:ascii="Arial" w:hAnsi="Arial" w:cs="Arial"/>
          <w:sz w:val="22"/>
          <w:szCs w:val="22"/>
        </w:rPr>
      </w:pPr>
    </w:p>
    <w:p w:rsidR="0061051F" w:rsidRDefault="00F50BD6" w:rsidP="0058726E">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7C4AB0">
        <w:rPr>
          <w:rFonts w:ascii="Arial" w:hAnsi="Arial" w:cs="Arial"/>
          <w:b/>
          <w:sz w:val="22"/>
          <w:szCs w:val="22"/>
        </w:rPr>
        <w:t>79</w:t>
      </w:r>
      <w:r w:rsidRPr="00E769C2">
        <w:rPr>
          <w:rFonts w:ascii="Arial" w:hAnsi="Arial" w:cs="Arial"/>
          <w:b/>
          <w:sz w:val="22"/>
          <w:szCs w:val="22"/>
        </w:rPr>
        <w:t>.</w:t>
      </w:r>
      <w:r w:rsidRPr="00E769C2">
        <w:rPr>
          <w:rFonts w:ascii="Arial" w:hAnsi="Arial" w:cs="Arial"/>
          <w:b/>
          <w:sz w:val="22"/>
          <w:szCs w:val="22"/>
        </w:rPr>
        <w:tab/>
      </w:r>
      <w:proofErr w:type="spellStart"/>
      <w:r w:rsidR="0061051F" w:rsidRPr="00E769C2">
        <w:rPr>
          <w:rFonts w:ascii="Arial" w:hAnsi="Arial" w:cs="Arial"/>
          <w:b/>
          <w:sz w:val="22"/>
          <w:szCs w:val="22"/>
        </w:rPr>
        <w:t>Noticeboard</w:t>
      </w:r>
      <w:proofErr w:type="spellEnd"/>
      <w:r w:rsidR="00C1426B">
        <w:rPr>
          <w:rFonts w:ascii="Arial" w:hAnsi="Arial" w:cs="Arial"/>
          <w:b/>
          <w:sz w:val="22"/>
          <w:szCs w:val="22"/>
        </w:rPr>
        <w:t xml:space="preserve"> at the </w:t>
      </w:r>
      <w:proofErr w:type="spellStart"/>
      <w:proofErr w:type="gramStart"/>
      <w:r w:rsidR="00C1426B">
        <w:rPr>
          <w:rFonts w:ascii="Arial" w:hAnsi="Arial" w:cs="Arial"/>
          <w:b/>
          <w:sz w:val="22"/>
          <w:szCs w:val="22"/>
        </w:rPr>
        <w:t>The</w:t>
      </w:r>
      <w:proofErr w:type="spellEnd"/>
      <w:proofErr w:type="gramEnd"/>
      <w:r w:rsidR="00C1426B">
        <w:rPr>
          <w:rFonts w:ascii="Arial" w:hAnsi="Arial" w:cs="Arial"/>
          <w:b/>
          <w:sz w:val="22"/>
          <w:szCs w:val="22"/>
        </w:rPr>
        <w:t xml:space="preserve"> Green. </w:t>
      </w:r>
      <w:proofErr w:type="gramStart"/>
      <w:r w:rsidR="00D5743E">
        <w:rPr>
          <w:rFonts w:ascii="Arial" w:hAnsi="Arial" w:cs="Arial"/>
          <w:sz w:val="22"/>
          <w:szCs w:val="22"/>
        </w:rPr>
        <w:t xml:space="preserve">To receive an update on the proposal to replace this </w:t>
      </w:r>
      <w:proofErr w:type="spellStart"/>
      <w:r w:rsidR="00D5743E">
        <w:rPr>
          <w:rFonts w:ascii="Arial" w:hAnsi="Arial" w:cs="Arial"/>
          <w:sz w:val="22"/>
          <w:szCs w:val="22"/>
        </w:rPr>
        <w:t>noticeboard</w:t>
      </w:r>
      <w:proofErr w:type="spellEnd"/>
      <w:r w:rsidR="00D5743E">
        <w:rPr>
          <w:rFonts w:ascii="Arial" w:hAnsi="Arial" w:cs="Arial"/>
          <w:sz w:val="22"/>
          <w:szCs w:val="22"/>
        </w:rPr>
        <w:t>.</w:t>
      </w:r>
      <w:proofErr w:type="gramEnd"/>
    </w:p>
    <w:p w:rsidR="002830E0" w:rsidRDefault="002830E0" w:rsidP="0058726E">
      <w:pPr>
        <w:rPr>
          <w:rFonts w:ascii="Arial" w:hAnsi="Arial" w:cs="Arial"/>
          <w:sz w:val="22"/>
          <w:szCs w:val="22"/>
        </w:rPr>
      </w:pPr>
      <w:r>
        <w:rPr>
          <w:rFonts w:ascii="Arial" w:hAnsi="Arial" w:cs="Arial"/>
          <w:sz w:val="22"/>
          <w:szCs w:val="22"/>
        </w:rPr>
        <w:t xml:space="preserve">Clerk has met with one contractor who feels this </w:t>
      </w:r>
      <w:proofErr w:type="spellStart"/>
      <w:r>
        <w:rPr>
          <w:rFonts w:ascii="Arial" w:hAnsi="Arial" w:cs="Arial"/>
          <w:sz w:val="22"/>
          <w:szCs w:val="22"/>
        </w:rPr>
        <w:t>noticeboard</w:t>
      </w:r>
      <w:proofErr w:type="spellEnd"/>
      <w:r>
        <w:rPr>
          <w:rFonts w:ascii="Arial" w:hAnsi="Arial" w:cs="Arial"/>
          <w:sz w:val="22"/>
          <w:szCs w:val="22"/>
        </w:rPr>
        <w:t xml:space="preserve"> needs a refurbishment (</w:t>
      </w:r>
      <w:proofErr w:type="gramStart"/>
      <w:r>
        <w:rPr>
          <w:rFonts w:ascii="Arial" w:hAnsi="Arial" w:cs="Arial"/>
          <w:sz w:val="22"/>
          <w:szCs w:val="22"/>
        </w:rPr>
        <w:t>inc</w:t>
      </w:r>
      <w:proofErr w:type="gramEnd"/>
      <w:r>
        <w:rPr>
          <w:rFonts w:ascii="Arial" w:hAnsi="Arial" w:cs="Arial"/>
          <w:sz w:val="22"/>
          <w:szCs w:val="22"/>
        </w:rPr>
        <w:t xml:space="preserve"> a felt roof) rather than replacing.</w:t>
      </w:r>
    </w:p>
    <w:p w:rsidR="002830E0" w:rsidRDefault="002830E0" w:rsidP="0058726E">
      <w:pPr>
        <w:rPr>
          <w:rFonts w:ascii="Arial" w:hAnsi="Arial" w:cs="Arial"/>
          <w:sz w:val="22"/>
          <w:szCs w:val="22"/>
        </w:rPr>
      </w:pPr>
      <w:proofErr w:type="gramStart"/>
      <w:r>
        <w:rPr>
          <w:rFonts w:ascii="Arial" w:hAnsi="Arial" w:cs="Arial"/>
          <w:sz w:val="22"/>
          <w:szCs w:val="22"/>
        </w:rPr>
        <w:t>To consider the cost of refurbishment.</w:t>
      </w:r>
      <w:proofErr w:type="gramEnd"/>
    </w:p>
    <w:p w:rsidR="005572AD" w:rsidRDefault="005572AD" w:rsidP="0058726E">
      <w:pPr>
        <w:rPr>
          <w:rFonts w:ascii="Arial" w:hAnsi="Arial" w:cs="Arial"/>
          <w:sz w:val="22"/>
          <w:szCs w:val="22"/>
        </w:rPr>
      </w:pPr>
      <w:r>
        <w:rPr>
          <w:rFonts w:ascii="Arial" w:hAnsi="Arial" w:cs="Arial"/>
          <w:sz w:val="22"/>
          <w:szCs w:val="22"/>
        </w:rPr>
        <w:t xml:space="preserve">A quote to refurbish the </w:t>
      </w:r>
      <w:proofErr w:type="spellStart"/>
      <w:r>
        <w:rPr>
          <w:rFonts w:ascii="Arial" w:hAnsi="Arial" w:cs="Arial"/>
          <w:sz w:val="22"/>
          <w:szCs w:val="22"/>
        </w:rPr>
        <w:t>noticeboard</w:t>
      </w:r>
      <w:proofErr w:type="spellEnd"/>
      <w:r>
        <w:rPr>
          <w:rFonts w:ascii="Arial" w:hAnsi="Arial" w:cs="Arial"/>
          <w:sz w:val="22"/>
          <w:szCs w:val="22"/>
        </w:rPr>
        <w:t xml:space="preserve"> has been received which would </w:t>
      </w:r>
      <w:proofErr w:type="gramStart"/>
      <w:r>
        <w:rPr>
          <w:rFonts w:ascii="Arial" w:hAnsi="Arial" w:cs="Arial"/>
          <w:sz w:val="22"/>
          <w:szCs w:val="22"/>
        </w:rPr>
        <w:t>inc</w:t>
      </w:r>
      <w:proofErr w:type="gramEnd"/>
      <w:r>
        <w:rPr>
          <w:rFonts w:ascii="Arial" w:hAnsi="Arial" w:cs="Arial"/>
          <w:sz w:val="22"/>
          <w:szCs w:val="22"/>
        </w:rPr>
        <w:t xml:space="preserve"> rubbing down, painting and replacing the roof of the </w:t>
      </w:r>
      <w:proofErr w:type="spellStart"/>
      <w:r>
        <w:rPr>
          <w:rFonts w:ascii="Arial" w:hAnsi="Arial" w:cs="Arial"/>
          <w:sz w:val="22"/>
          <w:szCs w:val="22"/>
        </w:rPr>
        <w:t>noticeboard</w:t>
      </w:r>
      <w:proofErr w:type="spellEnd"/>
      <w:r>
        <w:rPr>
          <w:rFonts w:ascii="Arial" w:hAnsi="Arial" w:cs="Arial"/>
          <w:sz w:val="22"/>
          <w:szCs w:val="22"/>
        </w:rPr>
        <w:t>.</w:t>
      </w:r>
    </w:p>
    <w:p w:rsidR="00716AFB" w:rsidRDefault="00716AFB" w:rsidP="0058726E">
      <w:pPr>
        <w:rPr>
          <w:rFonts w:ascii="Arial" w:hAnsi="Arial" w:cs="Arial"/>
          <w:sz w:val="22"/>
          <w:szCs w:val="22"/>
        </w:rPr>
      </w:pPr>
      <w:r>
        <w:rPr>
          <w:rFonts w:ascii="Arial" w:hAnsi="Arial" w:cs="Arial"/>
          <w:sz w:val="22"/>
          <w:szCs w:val="22"/>
        </w:rPr>
        <w:t>Clerk to clarify the details of painting and what colour.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716AFB" w:rsidRDefault="00716AFB" w:rsidP="0058726E">
      <w:pPr>
        <w:rPr>
          <w:rFonts w:ascii="Arial" w:hAnsi="Arial" w:cs="Arial"/>
          <w:sz w:val="22"/>
          <w:szCs w:val="22"/>
        </w:rPr>
      </w:pPr>
      <w:r>
        <w:rPr>
          <w:rFonts w:ascii="Arial" w:hAnsi="Arial" w:cs="Arial"/>
          <w:sz w:val="22"/>
          <w:szCs w:val="22"/>
        </w:rPr>
        <w:t>Dinton P</w:t>
      </w:r>
      <w:r w:rsidR="007E7894">
        <w:rPr>
          <w:rFonts w:ascii="Arial" w:hAnsi="Arial" w:cs="Arial"/>
          <w:sz w:val="22"/>
          <w:szCs w:val="22"/>
        </w:rPr>
        <w:t>C</w:t>
      </w:r>
      <w:r>
        <w:rPr>
          <w:rFonts w:ascii="Arial" w:hAnsi="Arial" w:cs="Arial"/>
          <w:sz w:val="22"/>
          <w:szCs w:val="22"/>
        </w:rPr>
        <w:t xml:space="preserve"> then discussed whether it should be painted or treated / stained.</w:t>
      </w:r>
    </w:p>
    <w:p w:rsidR="005572AD" w:rsidRDefault="005572AD" w:rsidP="0058726E">
      <w:pPr>
        <w:rPr>
          <w:rFonts w:ascii="Arial" w:hAnsi="Arial" w:cs="Arial"/>
          <w:sz w:val="22"/>
          <w:szCs w:val="22"/>
        </w:rPr>
      </w:pPr>
    </w:p>
    <w:p w:rsidR="002830E0" w:rsidRDefault="002830E0" w:rsidP="0058726E">
      <w:pPr>
        <w:rPr>
          <w:rFonts w:ascii="Arial" w:hAnsi="Arial" w:cs="Arial"/>
          <w:sz w:val="22"/>
          <w:szCs w:val="22"/>
        </w:rPr>
      </w:pPr>
      <w:proofErr w:type="gramStart"/>
      <w:r>
        <w:rPr>
          <w:rFonts w:ascii="Arial" w:hAnsi="Arial" w:cs="Arial"/>
          <w:sz w:val="22"/>
          <w:szCs w:val="22"/>
        </w:rPr>
        <w:t>To consider the cost of replacement.</w:t>
      </w:r>
      <w:proofErr w:type="gramEnd"/>
      <w:r w:rsidR="005572AD">
        <w:rPr>
          <w:rFonts w:ascii="Arial" w:hAnsi="Arial" w:cs="Arial"/>
          <w:sz w:val="22"/>
          <w:szCs w:val="22"/>
        </w:rPr>
        <w:t xml:space="preserve"> Not considered as 0779(</w:t>
      </w:r>
      <w:proofErr w:type="spellStart"/>
      <w:r w:rsidR="005572AD">
        <w:rPr>
          <w:rFonts w:ascii="Arial" w:hAnsi="Arial" w:cs="Arial"/>
          <w:sz w:val="22"/>
          <w:szCs w:val="22"/>
        </w:rPr>
        <w:t>i</w:t>
      </w:r>
      <w:proofErr w:type="spellEnd"/>
      <w:r w:rsidR="005572AD">
        <w:rPr>
          <w:rFonts w:ascii="Arial" w:hAnsi="Arial" w:cs="Arial"/>
          <w:sz w:val="22"/>
          <w:szCs w:val="22"/>
        </w:rPr>
        <w:t>) has been agreed.</w:t>
      </w:r>
    </w:p>
    <w:p w:rsidR="005572AD" w:rsidRDefault="005572AD" w:rsidP="0058726E">
      <w:pPr>
        <w:rPr>
          <w:rFonts w:ascii="Arial" w:hAnsi="Arial" w:cs="Arial"/>
          <w:sz w:val="22"/>
          <w:szCs w:val="22"/>
        </w:rPr>
      </w:pPr>
    </w:p>
    <w:p w:rsidR="002830E0" w:rsidRDefault="002830E0" w:rsidP="0058726E">
      <w:pPr>
        <w:rPr>
          <w:rFonts w:ascii="Arial" w:hAnsi="Arial" w:cs="Arial"/>
          <w:sz w:val="22"/>
          <w:szCs w:val="22"/>
        </w:rPr>
      </w:pPr>
      <w:proofErr w:type="gramStart"/>
      <w:r>
        <w:rPr>
          <w:rFonts w:ascii="Arial" w:hAnsi="Arial" w:cs="Arial"/>
          <w:sz w:val="22"/>
          <w:szCs w:val="22"/>
        </w:rPr>
        <w:t>To resolve whether to refurbish or replace.</w:t>
      </w:r>
      <w:proofErr w:type="gramEnd"/>
    </w:p>
    <w:p w:rsidR="005572AD" w:rsidRDefault="005572AD" w:rsidP="0058726E">
      <w:pPr>
        <w:rPr>
          <w:rFonts w:ascii="Arial" w:hAnsi="Arial" w:cs="Arial"/>
          <w:sz w:val="22"/>
          <w:szCs w:val="22"/>
        </w:rPr>
      </w:pPr>
      <w:r>
        <w:rPr>
          <w:rFonts w:ascii="Arial" w:hAnsi="Arial" w:cs="Arial"/>
          <w:sz w:val="22"/>
          <w:szCs w:val="22"/>
        </w:rPr>
        <w:t xml:space="preserve">Dinton PC resolved to refurbish the </w:t>
      </w:r>
      <w:proofErr w:type="spellStart"/>
      <w:r>
        <w:rPr>
          <w:rFonts w:ascii="Arial" w:hAnsi="Arial" w:cs="Arial"/>
          <w:sz w:val="22"/>
          <w:szCs w:val="22"/>
        </w:rPr>
        <w:t>noticeboard</w:t>
      </w:r>
      <w:proofErr w:type="spellEnd"/>
      <w:r>
        <w:rPr>
          <w:rFonts w:ascii="Arial" w:hAnsi="Arial" w:cs="Arial"/>
          <w:sz w:val="22"/>
          <w:szCs w:val="22"/>
        </w:rPr>
        <w:t xml:space="preserve"> at The Green.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4E4771" w:rsidRPr="00D5743E" w:rsidRDefault="004E4771" w:rsidP="0058726E">
      <w:pPr>
        <w:rPr>
          <w:rFonts w:ascii="Arial" w:hAnsi="Arial" w:cs="Arial"/>
          <w:sz w:val="22"/>
          <w:szCs w:val="22"/>
        </w:rPr>
      </w:pPr>
      <w:r>
        <w:rPr>
          <w:rFonts w:ascii="Arial" w:hAnsi="Arial" w:cs="Arial"/>
          <w:sz w:val="22"/>
          <w:szCs w:val="22"/>
        </w:rPr>
        <w:t>Dinto</w:t>
      </w:r>
      <w:r w:rsidR="007E7894">
        <w:rPr>
          <w:rFonts w:ascii="Arial" w:hAnsi="Arial" w:cs="Arial"/>
          <w:sz w:val="22"/>
          <w:szCs w:val="22"/>
        </w:rPr>
        <w:t>n PC also accepted a quote to r</w:t>
      </w:r>
      <w:r>
        <w:rPr>
          <w:rFonts w:ascii="Arial" w:hAnsi="Arial" w:cs="Arial"/>
          <w:sz w:val="22"/>
          <w:szCs w:val="22"/>
        </w:rPr>
        <w:t xml:space="preserve">ub down and paint the telephone box and install shelves for the library. The quote </w:t>
      </w:r>
      <w:proofErr w:type="gramStart"/>
      <w:r>
        <w:rPr>
          <w:rFonts w:ascii="Arial" w:hAnsi="Arial" w:cs="Arial"/>
          <w:sz w:val="22"/>
          <w:szCs w:val="22"/>
        </w:rPr>
        <w:t>inc</w:t>
      </w:r>
      <w:proofErr w:type="gramEnd"/>
      <w:r>
        <w:rPr>
          <w:rFonts w:ascii="Arial" w:hAnsi="Arial" w:cs="Arial"/>
          <w:sz w:val="22"/>
          <w:szCs w:val="22"/>
        </w:rPr>
        <w:t xml:space="preserve"> all labour and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61051F" w:rsidRPr="00E769C2" w:rsidRDefault="0061051F" w:rsidP="0058726E">
      <w:pPr>
        <w:rPr>
          <w:rFonts w:ascii="Arial" w:hAnsi="Arial" w:cs="Arial"/>
          <w:b/>
          <w:sz w:val="22"/>
          <w:szCs w:val="22"/>
        </w:rPr>
      </w:pPr>
    </w:p>
    <w:p w:rsidR="002E0D4F" w:rsidRDefault="002830E0" w:rsidP="002E0D4F">
      <w:pPr>
        <w:shd w:val="clear" w:color="auto" w:fill="FFFFFF"/>
        <w:jc w:val="both"/>
        <w:rPr>
          <w:rFonts w:ascii="Arial" w:hAnsi="Arial" w:cs="Arial"/>
          <w:sz w:val="22"/>
          <w:szCs w:val="22"/>
          <w:lang w:val="en-US"/>
        </w:rPr>
      </w:pPr>
      <w:r>
        <w:rPr>
          <w:rFonts w:ascii="Arial" w:hAnsi="Arial" w:cs="Arial"/>
          <w:b/>
          <w:sz w:val="22"/>
          <w:szCs w:val="22"/>
        </w:rPr>
        <w:t>07</w:t>
      </w:r>
      <w:r w:rsidR="007C4AB0">
        <w:rPr>
          <w:rFonts w:ascii="Arial" w:hAnsi="Arial" w:cs="Arial"/>
          <w:b/>
          <w:sz w:val="22"/>
          <w:szCs w:val="22"/>
        </w:rPr>
        <w:t>80</w:t>
      </w:r>
      <w:r>
        <w:rPr>
          <w:rFonts w:ascii="Arial" w:hAnsi="Arial" w:cs="Arial"/>
          <w:b/>
          <w:sz w:val="22"/>
          <w:szCs w:val="22"/>
        </w:rPr>
        <w:t>.</w:t>
      </w:r>
      <w:r>
        <w:rPr>
          <w:rFonts w:ascii="Arial" w:hAnsi="Arial" w:cs="Arial"/>
          <w:b/>
          <w:sz w:val="22"/>
          <w:szCs w:val="22"/>
        </w:rPr>
        <w:tab/>
      </w:r>
      <w:r w:rsidR="007C4AB0">
        <w:rPr>
          <w:rFonts w:ascii="Arial" w:hAnsi="Arial" w:cs="Arial"/>
          <w:b/>
          <w:sz w:val="22"/>
          <w:szCs w:val="22"/>
        </w:rPr>
        <w:t xml:space="preserve">Wiltshire Council Local Plan (formerly Core Strategy). </w:t>
      </w:r>
      <w:r w:rsidR="002E0D4F">
        <w:rPr>
          <w:rFonts w:ascii="Arial" w:hAnsi="Arial" w:cs="Arial"/>
          <w:sz w:val="22"/>
          <w:szCs w:val="22"/>
        </w:rPr>
        <w:t xml:space="preserve">Notification has been received that the Secretary of State has appointed an Inspector to undertake an </w:t>
      </w:r>
      <w:r w:rsidR="002E0D4F" w:rsidRPr="002E0D4F">
        <w:rPr>
          <w:rFonts w:ascii="Arial" w:hAnsi="Arial" w:cs="Arial"/>
          <w:sz w:val="22"/>
          <w:szCs w:val="22"/>
          <w:lang w:val="en-US"/>
        </w:rPr>
        <w:t>Examination into the soundness and legal compliance of the Plan</w:t>
      </w:r>
      <w:r w:rsidR="002E0D4F">
        <w:rPr>
          <w:rFonts w:ascii="Arial" w:hAnsi="Arial" w:cs="Arial"/>
          <w:sz w:val="22"/>
          <w:szCs w:val="22"/>
          <w:lang w:val="en-US"/>
        </w:rPr>
        <w:t>.</w:t>
      </w:r>
    </w:p>
    <w:p w:rsidR="007C4AB0" w:rsidRDefault="002E0D4F" w:rsidP="002E0D4F">
      <w:pPr>
        <w:shd w:val="clear" w:color="auto" w:fill="FFFFFF"/>
        <w:jc w:val="both"/>
        <w:rPr>
          <w:rFonts w:ascii="Arial" w:hAnsi="Arial" w:cs="Arial"/>
          <w:sz w:val="22"/>
          <w:szCs w:val="22"/>
        </w:rPr>
      </w:pPr>
      <w:r>
        <w:rPr>
          <w:rFonts w:ascii="Arial" w:hAnsi="Arial" w:cs="Arial"/>
          <w:sz w:val="22"/>
          <w:szCs w:val="22"/>
          <w:lang w:val="en-US"/>
        </w:rPr>
        <w:t>The deadline for submissions is 8</w:t>
      </w:r>
      <w:r w:rsidRPr="002E0D4F">
        <w:rPr>
          <w:rFonts w:ascii="Arial" w:hAnsi="Arial" w:cs="Arial"/>
          <w:sz w:val="22"/>
          <w:szCs w:val="22"/>
          <w:vertAlign w:val="superscript"/>
          <w:lang w:val="en-US"/>
        </w:rPr>
        <w:t>th</w:t>
      </w:r>
      <w:r>
        <w:rPr>
          <w:rFonts w:ascii="Arial" w:hAnsi="Arial" w:cs="Arial"/>
          <w:sz w:val="22"/>
          <w:szCs w:val="22"/>
          <w:lang w:val="en-US"/>
        </w:rPr>
        <w:t xml:space="preserve"> March.</w:t>
      </w:r>
      <w:r>
        <w:rPr>
          <w:rFonts w:ascii="Arial" w:hAnsi="Arial" w:cs="Arial"/>
          <w:sz w:val="22"/>
          <w:szCs w:val="22"/>
        </w:rPr>
        <w:t xml:space="preserve"> </w:t>
      </w:r>
    </w:p>
    <w:p w:rsidR="007C4AB0" w:rsidRPr="002E0D4F" w:rsidRDefault="002E0D4F" w:rsidP="002830E0">
      <w:pPr>
        <w:rPr>
          <w:rFonts w:ascii="Arial" w:hAnsi="Arial" w:cs="Arial"/>
          <w:sz w:val="22"/>
          <w:szCs w:val="22"/>
        </w:rPr>
      </w:pPr>
      <w:r w:rsidRPr="002E0D4F">
        <w:rPr>
          <w:rFonts w:ascii="Arial" w:hAnsi="Arial" w:cs="Arial"/>
          <w:sz w:val="22"/>
          <w:szCs w:val="22"/>
        </w:rPr>
        <w:t xml:space="preserve">Dinton PC </w:t>
      </w:r>
      <w:r w:rsidR="00734752">
        <w:rPr>
          <w:rFonts w:ascii="Arial" w:hAnsi="Arial" w:cs="Arial"/>
          <w:sz w:val="22"/>
          <w:szCs w:val="22"/>
        </w:rPr>
        <w:t>resolved to note the information but did not wish</w:t>
      </w:r>
      <w:r w:rsidRPr="002E0D4F">
        <w:rPr>
          <w:rFonts w:ascii="Arial" w:hAnsi="Arial" w:cs="Arial"/>
          <w:sz w:val="22"/>
          <w:szCs w:val="22"/>
        </w:rPr>
        <w:t xml:space="preserve"> to make any representation.</w:t>
      </w:r>
    </w:p>
    <w:p w:rsidR="002E0D4F" w:rsidRDefault="002E0D4F" w:rsidP="002830E0">
      <w:pPr>
        <w:rPr>
          <w:rFonts w:ascii="Arial" w:hAnsi="Arial" w:cs="Arial"/>
          <w:b/>
          <w:sz w:val="22"/>
          <w:szCs w:val="22"/>
        </w:rPr>
      </w:pPr>
    </w:p>
    <w:p w:rsidR="00734752" w:rsidRDefault="007C4AB0" w:rsidP="002830E0">
      <w:pPr>
        <w:rPr>
          <w:rFonts w:ascii="Arial" w:hAnsi="Arial" w:cs="Arial"/>
          <w:sz w:val="22"/>
          <w:szCs w:val="22"/>
        </w:rPr>
      </w:pPr>
      <w:r>
        <w:rPr>
          <w:rFonts w:ascii="Arial" w:hAnsi="Arial" w:cs="Arial"/>
          <w:b/>
          <w:sz w:val="22"/>
          <w:szCs w:val="22"/>
        </w:rPr>
        <w:t>0781.</w:t>
      </w:r>
      <w:r>
        <w:rPr>
          <w:rFonts w:ascii="Arial" w:hAnsi="Arial" w:cs="Arial"/>
          <w:b/>
          <w:sz w:val="22"/>
          <w:szCs w:val="22"/>
        </w:rPr>
        <w:tab/>
      </w:r>
      <w:r w:rsidR="002830E0" w:rsidRPr="002830E0">
        <w:rPr>
          <w:rFonts w:ascii="Arial" w:hAnsi="Arial" w:cs="Arial"/>
          <w:b/>
          <w:sz w:val="22"/>
          <w:szCs w:val="22"/>
        </w:rPr>
        <w:t>Newsletter.</w:t>
      </w:r>
      <w:r w:rsidR="002830E0" w:rsidRPr="002830E0">
        <w:rPr>
          <w:rFonts w:ascii="Arial" w:hAnsi="Arial" w:cs="Arial"/>
          <w:sz w:val="22"/>
          <w:szCs w:val="22"/>
        </w:rPr>
        <w:t xml:space="preserve"> </w:t>
      </w:r>
    </w:p>
    <w:p w:rsidR="00734752" w:rsidRDefault="00734752" w:rsidP="002830E0">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Rowitt</w:t>
      </w:r>
      <w:proofErr w:type="spellEnd"/>
      <w:r>
        <w:rPr>
          <w:rFonts w:ascii="Arial" w:hAnsi="Arial" w:cs="Arial"/>
          <w:sz w:val="22"/>
          <w:szCs w:val="22"/>
        </w:rPr>
        <w:t xml:space="preserve"> circulated a copy of The Bulletin, it was agreed to call it The Bulletin rather than a newsletter.</w:t>
      </w:r>
    </w:p>
    <w:p w:rsidR="00734752" w:rsidRDefault="00734752" w:rsidP="002830E0">
      <w:pPr>
        <w:rPr>
          <w:rFonts w:ascii="Arial" w:hAnsi="Arial" w:cs="Arial"/>
          <w:sz w:val="22"/>
          <w:szCs w:val="22"/>
        </w:rPr>
      </w:pPr>
      <w:r>
        <w:rPr>
          <w:rFonts w:ascii="Arial" w:hAnsi="Arial" w:cs="Arial"/>
          <w:sz w:val="22"/>
          <w:szCs w:val="22"/>
        </w:rPr>
        <w:t xml:space="preserve">Dinton PC resolved to authorise the printing of 400 copies, Cllr </w:t>
      </w:r>
      <w:proofErr w:type="spellStart"/>
      <w:r>
        <w:rPr>
          <w:rFonts w:ascii="Arial" w:hAnsi="Arial" w:cs="Arial"/>
          <w:sz w:val="22"/>
          <w:szCs w:val="22"/>
        </w:rPr>
        <w:t>Rowitt</w:t>
      </w:r>
      <w:proofErr w:type="spellEnd"/>
      <w:r>
        <w:rPr>
          <w:rFonts w:ascii="Arial" w:hAnsi="Arial" w:cs="Arial"/>
          <w:sz w:val="22"/>
          <w:szCs w:val="22"/>
        </w:rPr>
        <w:t xml:space="preserve"> will collect and distribute to </w:t>
      </w:r>
      <w:proofErr w:type="spellStart"/>
      <w:r>
        <w:rPr>
          <w:rFonts w:ascii="Arial" w:hAnsi="Arial" w:cs="Arial"/>
          <w:sz w:val="22"/>
          <w:szCs w:val="22"/>
        </w:rPr>
        <w:t>Cllrs</w:t>
      </w:r>
      <w:proofErr w:type="spellEnd"/>
      <w:r>
        <w:rPr>
          <w:rFonts w:ascii="Arial" w:hAnsi="Arial" w:cs="Arial"/>
          <w:sz w:val="22"/>
          <w:szCs w:val="22"/>
        </w:rPr>
        <w:t xml:space="preserve"> for delivery.</w:t>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r>
      <w:r w:rsidR="00CE29C0">
        <w:rPr>
          <w:rFonts w:ascii="Arial" w:hAnsi="Arial" w:cs="Arial"/>
          <w:sz w:val="22"/>
          <w:szCs w:val="22"/>
        </w:rPr>
        <w:tab/>
        <w:t xml:space="preserve">Cllr </w:t>
      </w:r>
      <w:proofErr w:type="spellStart"/>
      <w:r w:rsidR="00CE29C0">
        <w:rPr>
          <w:rFonts w:ascii="Arial" w:hAnsi="Arial" w:cs="Arial"/>
          <w:sz w:val="22"/>
          <w:szCs w:val="22"/>
        </w:rPr>
        <w:t>Rowitt</w:t>
      </w:r>
      <w:proofErr w:type="spellEnd"/>
    </w:p>
    <w:p w:rsidR="00734752" w:rsidRDefault="00734752" w:rsidP="002830E0">
      <w:pPr>
        <w:rPr>
          <w:rFonts w:ascii="Arial" w:hAnsi="Arial" w:cs="Arial"/>
          <w:sz w:val="22"/>
          <w:szCs w:val="22"/>
        </w:rPr>
      </w:pPr>
    </w:p>
    <w:p w:rsidR="002830E0" w:rsidRDefault="002830E0" w:rsidP="002830E0">
      <w:pPr>
        <w:rPr>
          <w:rFonts w:ascii="Arial" w:hAnsi="Arial" w:cs="Arial"/>
          <w:sz w:val="22"/>
          <w:szCs w:val="22"/>
        </w:rPr>
      </w:pPr>
      <w:r w:rsidRPr="002830E0">
        <w:rPr>
          <w:rFonts w:ascii="Arial" w:hAnsi="Arial" w:cs="Arial"/>
          <w:sz w:val="22"/>
          <w:szCs w:val="22"/>
        </w:rPr>
        <w:t>The DRGT has written asking to use the newsletter as its main method of communication and in return to contribute £50 pa towards printing costs.</w:t>
      </w:r>
    </w:p>
    <w:p w:rsidR="00C3445D" w:rsidRDefault="00C3445D" w:rsidP="002830E0">
      <w:pPr>
        <w:rPr>
          <w:rFonts w:ascii="Arial" w:hAnsi="Arial" w:cs="Arial"/>
          <w:sz w:val="22"/>
          <w:szCs w:val="22"/>
        </w:rPr>
      </w:pPr>
      <w:proofErr w:type="gramStart"/>
      <w:r>
        <w:rPr>
          <w:rFonts w:ascii="Arial" w:hAnsi="Arial" w:cs="Arial"/>
          <w:sz w:val="22"/>
          <w:szCs w:val="22"/>
        </w:rPr>
        <w:t>To consider the offer and request.</w:t>
      </w:r>
      <w:proofErr w:type="gramEnd"/>
    </w:p>
    <w:p w:rsidR="00734752" w:rsidRPr="002830E0" w:rsidRDefault="00734752" w:rsidP="002830E0">
      <w:pPr>
        <w:rPr>
          <w:rFonts w:ascii="Arial" w:hAnsi="Arial" w:cs="Arial"/>
          <w:sz w:val="22"/>
          <w:szCs w:val="22"/>
        </w:rPr>
      </w:pPr>
      <w:r>
        <w:rPr>
          <w:rFonts w:ascii="Arial" w:hAnsi="Arial" w:cs="Arial"/>
          <w:sz w:val="22"/>
          <w:szCs w:val="22"/>
        </w:rPr>
        <w:lastRenderedPageBreak/>
        <w:t xml:space="preserve">Dinton PC resolved to </w:t>
      </w:r>
      <w:r w:rsidR="005C4F68">
        <w:rPr>
          <w:rFonts w:ascii="Arial" w:hAnsi="Arial" w:cs="Arial"/>
          <w:sz w:val="22"/>
          <w:szCs w:val="22"/>
        </w:rPr>
        <w:t xml:space="preserve">thank the DRGT for the kind offer and resolved to </w:t>
      </w:r>
      <w:r>
        <w:rPr>
          <w:rFonts w:ascii="Arial" w:hAnsi="Arial" w:cs="Arial"/>
          <w:sz w:val="22"/>
          <w:szCs w:val="22"/>
        </w:rPr>
        <w:t>accept the offer starting with the next addition of the Bulletin.</w:t>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t>Clerk</w:t>
      </w:r>
    </w:p>
    <w:p w:rsidR="002830E0" w:rsidRDefault="002830E0" w:rsidP="00D80B4A">
      <w:pPr>
        <w:rPr>
          <w:rFonts w:ascii="Arial" w:hAnsi="Arial" w:cs="Arial"/>
          <w:b/>
          <w:bCs/>
          <w:color w:val="000000"/>
          <w:sz w:val="22"/>
          <w:szCs w:val="22"/>
        </w:rPr>
      </w:pPr>
    </w:p>
    <w:p w:rsidR="002248ED" w:rsidRDefault="002248ED" w:rsidP="00D80B4A">
      <w:pPr>
        <w:rPr>
          <w:rFonts w:ascii="Arial" w:hAnsi="Arial" w:cs="Arial"/>
          <w:bCs/>
          <w:color w:val="000000"/>
          <w:sz w:val="22"/>
          <w:szCs w:val="22"/>
        </w:rPr>
      </w:pPr>
      <w:r>
        <w:rPr>
          <w:rFonts w:ascii="Arial" w:hAnsi="Arial" w:cs="Arial"/>
          <w:b/>
          <w:bCs/>
          <w:color w:val="000000"/>
          <w:sz w:val="22"/>
          <w:szCs w:val="22"/>
        </w:rPr>
        <w:t>078</w:t>
      </w:r>
      <w:r w:rsidR="0086574E">
        <w:rPr>
          <w:rFonts w:ascii="Arial" w:hAnsi="Arial" w:cs="Arial"/>
          <w:b/>
          <w:bCs/>
          <w:color w:val="000000"/>
          <w:sz w:val="22"/>
          <w:szCs w:val="22"/>
        </w:rPr>
        <w:t>2</w:t>
      </w:r>
      <w:r>
        <w:rPr>
          <w:rFonts w:ascii="Arial" w:hAnsi="Arial" w:cs="Arial"/>
          <w:b/>
          <w:bCs/>
          <w:color w:val="000000"/>
          <w:sz w:val="22"/>
          <w:szCs w:val="22"/>
        </w:rPr>
        <w:t>.</w:t>
      </w:r>
      <w:r>
        <w:rPr>
          <w:rFonts w:ascii="Arial" w:hAnsi="Arial" w:cs="Arial"/>
          <w:b/>
          <w:bCs/>
          <w:color w:val="000000"/>
          <w:sz w:val="22"/>
          <w:szCs w:val="22"/>
        </w:rPr>
        <w:tab/>
        <w:t xml:space="preserve">Wiltshire Boundary Review. </w:t>
      </w:r>
      <w:r>
        <w:rPr>
          <w:rFonts w:ascii="Arial" w:hAnsi="Arial" w:cs="Arial"/>
          <w:bCs/>
          <w:color w:val="000000"/>
          <w:sz w:val="22"/>
          <w:szCs w:val="22"/>
        </w:rPr>
        <w:t xml:space="preserve">The Boundary Commission has published the draft recommendations for Wiltshire Council wards. The proposal for Dinton is it remains within </w:t>
      </w:r>
      <w:proofErr w:type="spellStart"/>
      <w:r>
        <w:rPr>
          <w:rFonts w:ascii="Arial" w:hAnsi="Arial" w:cs="Arial"/>
          <w:bCs/>
          <w:color w:val="000000"/>
          <w:sz w:val="22"/>
          <w:szCs w:val="22"/>
        </w:rPr>
        <w:t>Nadder</w:t>
      </w:r>
      <w:proofErr w:type="spellEnd"/>
      <w:r>
        <w:rPr>
          <w:rFonts w:ascii="Arial" w:hAnsi="Arial" w:cs="Arial"/>
          <w:bCs/>
          <w:color w:val="000000"/>
          <w:sz w:val="22"/>
          <w:szCs w:val="22"/>
        </w:rPr>
        <w:t xml:space="preserve"> and East </w:t>
      </w:r>
      <w:proofErr w:type="spellStart"/>
      <w:r>
        <w:rPr>
          <w:rFonts w:ascii="Arial" w:hAnsi="Arial" w:cs="Arial"/>
          <w:bCs/>
          <w:color w:val="000000"/>
          <w:sz w:val="22"/>
          <w:szCs w:val="22"/>
        </w:rPr>
        <w:t>Knoyle</w:t>
      </w:r>
      <w:proofErr w:type="spellEnd"/>
      <w:r>
        <w:rPr>
          <w:rFonts w:ascii="Arial" w:hAnsi="Arial" w:cs="Arial"/>
          <w:bCs/>
          <w:color w:val="000000"/>
          <w:sz w:val="22"/>
          <w:szCs w:val="22"/>
        </w:rPr>
        <w:t xml:space="preserve"> ward.</w:t>
      </w:r>
      <w:r w:rsidR="00BE1195">
        <w:rPr>
          <w:rFonts w:ascii="Arial" w:hAnsi="Arial" w:cs="Arial"/>
          <w:bCs/>
          <w:color w:val="000000"/>
          <w:sz w:val="22"/>
          <w:szCs w:val="22"/>
        </w:rPr>
        <w:t xml:space="preserve"> </w:t>
      </w:r>
    </w:p>
    <w:p w:rsidR="00BE1195" w:rsidRDefault="005731B5" w:rsidP="00D80B4A">
      <w:pPr>
        <w:rPr>
          <w:rFonts w:ascii="Arial" w:hAnsi="Arial" w:cs="Arial"/>
          <w:bCs/>
          <w:color w:val="000000"/>
          <w:sz w:val="22"/>
          <w:szCs w:val="22"/>
        </w:rPr>
      </w:pPr>
      <w:r>
        <w:rPr>
          <w:rFonts w:ascii="Arial" w:hAnsi="Arial" w:cs="Arial"/>
          <w:bCs/>
          <w:color w:val="000000"/>
          <w:sz w:val="22"/>
          <w:szCs w:val="22"/>
        </w:rPr>
        <w:t>Pages 49-50 cover Southern Wiltshire which is the current South West Wilts area.</w:t>
      </w:r>
    </w:p>
    <w:p w:rsidR="002248ED" w:rsidRDefault="002248ED" w:rsidP="00D80B4A">
      <w:pPr>
        <w:rPr>
          <w:rFonts w:ascii="Arial" w:hAnsi="Arial" w:cs="Arial"/>
          <w:bCs/>
          <w:color w:val="000000"/>
          <w:sz w:val="22"/>
          <w:szCs w:val="22"/>
        </w:rPr>
      </w:pPr>
      <w:proofErr w:type="gramStart"/>
      <w:r>
        <w:rPr>
          <w:rFonts w:ascii="Arial" w:hAnsi="Arial" w:cs="Arial"/>
          <w:bCs/>
          <w:color w:val="000000"/>
          <w:sz w:val="22"/>
          <w:szCs w:val="22"/>
        </w:rPr>
        <w:t>To respond to the Boundary Commission on the proposal.</w:t>
      </w:r>
      <w:proofErr w:type="gramEnd"/>
    </w:p>
    <w:p w:rsidR="00BE1195" w:rsidRDefault="00734752" w:rsidP="00D80B4A">
      <w:pPr>
        <w:rPr>
          <w:rFonts w:ascii="Arial" w:hAnsi="Arial" w:cs="Arial"/>
          <w:bCs/>
          <w:color w:val="000000"/>
          <w:sz w:val="22"/>
          <w:szCs w:val="22"/>
        </w:rPr>
      </w:pPr>
      <w:r>
        <w:rPr>
          <w:rFonts w:ascii="Arial" w:hAnsi="Arial" w:cs="Arial"/>
          <w:bCs/>
          <w:color w:val="000000"/>
          <w:sz w:val="22"/>
          <w:szCs w:val="22"/>
        </w:rPr>
        <w:t>Dinton PC resolved to note the information and agreed with the draft proposal.</w:t>
      </w:r>
    </w:p>
    <w:p w:rsidR="00BE1195" w:rsidRDefault="00BE1195" w:rsidP="00D80B4A">
      <w:pPr>
        <w:rPr>
          <w:rFonts w:ascii="Arial" w:hAnsi="Arial" w:cs="Arial"/>
          <w:bCs/>
          <w:color w:val="000000"/>
          <w:sz w:val="22"/>
          <w:szCs w:val="22"/>
        </w:rPr>
      </w:pPr>
    </w:p>
    <w:p w:rsidR="00895915" w:rsidRDefault="00895915" w:rsidP="00D80B4A">
      <w:pPr>
        <w:rPr>
          <w:rFonts w:ascii="Arial" w:hAnsi="Arial" w:cs="Arial"/>
          <w:bCs/>
          <w:color w:val="000000"/>
          <w:sz w:val="22"/>
          <w:szCs w:val="22"/>
        </w:rPr>
      </w:pPr>
      <w:proofErr w:type="gramStart"/>
      <w:r>
        <w:rPr>
          <w:rFonts w:ascii="Arial" w:hAnsi="Arial" w:cs="Arial"/>
          <w:b/>
          <w:bCs/>
          <w:color w:val="000000"/>
          <w:sz w:val="22"/>
          <w:szCs w:val="22"/>
        </w:rPr>
        <w:t>078</w:t>
      </w:r>
      <w:r w:rsidR="0086574E">
        <w:rPr>
          <w:rFonts w:ascii="Arial" w:hAnsi="Arial" w:cs="Arial"/>
          <w:b/>
          <w:bCs/>
          <w:color w:val="000000"/>
          <w:sz w:val="22"/>
          <w:szCs w:val="22"/>
        </w:rPr>
        <w:t>3</w:t>
      </w:r>
      <w:r>
        <w:rPr>
          <w:rFonts w:ascii="Arial" w:hAnsi="Arial" w:cs="Arial"/>
          <w:b/>
          <w:bCs/>
          <w:color w:val="000000"/>
          <w:sz w:val="22"/>
          <w:szCs w:val="22"/>
        </w:rPr>
        <w:t>.</w:t>
      </w:r>
      <w:r>
        <w:rPr>
          <w:rFonts w:ascii="Arial" w:hAnsi="Arial" w:cs="Arial"/>
          <w:b/>
          <w:bCs/>
          <w:color w:val="000000"/>
          <w:sz w:val="22"/>
          <w:szCs w:val="22"/>
        </w:rPr>
        <w:tab/>
        <w:t>Polling District and Places review.</w:t>
      </w:r>
      <w:proofErr w:type="gramEnd"/>
      <w:r>
        <w:rPr>
          <w:rFonts w:ascii="Arial" w:hAnsi="Arial" w:cs="Arial"/>
          <w:b/>
          <w:bCs/>
          <w:color w:val="000000"/>
          <w:sz w:val="22"/>
          <w:szCs w:val="22"/>
        </w:rPr>
        <w:t xml:space="preserve"> </w:t>
      </w:r>
      <w:r>
        <w:rPr>
          <w:rFonts w:ascii="Arial" w:hAnsi="Arial" w:cs="Arial"/>
          <w:bCs/>
          <w:color w:val="000000"/>
          <w:sz w:val="22"/>
          <w:szCs w:val="22"/>
        </w:rPr>
        <w:t>Wiltshire Council is currently undertaking a review of all polling places.</w:t>
      </w:r>
    </w:p>
    <w:p w:rsidR="00895915" w:rsidRDefault="00895915" w:rsidP="00D80B4A">
      <w:pPr>
        <w:rPr>
          <w:rFonts w:ascii="Arial" w:hAnsi="Arial" w:cs="Arial"/>
          <w:bCs/>
          <w:color w:val="000000"/>
          <w:sz w:val="22"/>
          <w:szCs w:val="22"/>
        </w:rPr>
      </w:pPr>
      <w:r>
        <w:rPr>
          <w:rFonts w:ascii="Arial" w:hAnsi="Arial" w:cs="Arial"/>
          <w:bCs/>
          <w:color w:val="000000"/>
          <w:sz w:val="22"/>
          <w:szCs w:val="22"/>
        </w:rPr>
        <w:t>To respond on the current provision for the parish of Dinton</w:t>
      </w:r>
      <w:r w:rsidR="00932883">
        <w:rPr>
          <w:rFonts w:ascii="Arial" w:hAnsi="Arial" w:cs="Arial"/>
          <w:bCs/>
          <w:color w:val="000000"/>
          <w:sz w:val="22"/>
          <w:szCs w:val="22"/>
        </w:rPr>
        <w:t xml:space="preserve"> see pages 24 – 30 of the briefing paper although these questions are to be completed by the Local Authority and Returning Officer.</w:t>
      </w:r>
    </w:p>
    <w:p w:rsidR="001517AA" w:rsidRPr="001517AA" w:rsidRDefault="001517AA" w:rsidP="001517AA">
      <w:pPr>
        <w:shd w:val="clear" w:color="auto" w:fill="FFFFFF"/>
        <w:rPr>
          <w:rFonts w:ascii="Arial" w:hAnsi="Arial" w:cs="Arial"/>
          <w:color w:val="000000"/>
          <w:sz w:val="22"/>
          <w:szCs w:val="22"/>
        </w:rPr>
      </w:pPr>
      <w:r w:rsidRPr="001517AA">
        <w:rPr>
          <w:rFonts w:ascii="Arial" w:hAnsi="Arial" w:cs="Arial"/>
          <w:bCs/>
          <w:color w:val="000000"/>
          <w:sz w:val="22"/>
          <w:szCs w:val="22"/>
        </w:rPr>
        <w:t xml:space="preserve">Wiltshire Council would </w:t>
      </w:r>
      <w:r w:rsidRPr="001517AA">
        <w:rPr>
          <w:rFonts w:ascii="Arial" w:hAnsi="Arial" w:cs="Arial"/>
          <w:color w:val="000000"/>
          <w:sz w:val="22"/>
          <w:szCs w:val="22"/>
        </w:rPr>
        <w:t>welcome comments from the Parish Councils if they already are aware of any problems electors encounter with their current polling stations. For example:</w:t>
      </w:r>
    </w:p>
    <w:p w:rsidR="001517AA" w:rsidRPr="001517AA" w:rsidRDefault="001517AA" w:rsidP="001517AA">
      <w:pPr>
        <w:pStyle w:val="ListParagraph"/>
        <w:numPr>
          <w:ilvl w:val="0"/>
          <w:numId w:val="41"/>
        </w:numPr>
        <w:shd w:val="clear" w:color="auto" w:fill="FFFFFF"/>
        <w:rPr>
          <w:rFonts w:ascii="Arial" w:hAnsi="Arial" w:cs="Arial"/>
          <w:color w:val="000000"/>
          <w:sz w:val="22"/>
          <w:szCs w:val="22"/>
        </w:rPr>
      </w:pPr>
      <w:r w:rsidRPr="001517AA">
        <w:rPr>
          <w:rFonts w:ascii="Arial" w:hAnsi="Arial" w:cs="Arial"/>
          <w:color w:val="000000"/>
          <w:sz w:val="22"/>
          <w:szCs w:val="22"/>
        </w:rPr>
        <w:t>Do electors have problems accessing the polling station?</w:t>
      </w:r>
    </w:p>
    <w:p w:rsidR="001517AA" w:rsidRPr="001517AA" w:rsidRDefault="001517AA" w:rsidP="001517AA">
      <w:pPr>
        <w:numPr>
          <w:ilvl w:val="0"/>
          <w:numId w:val="41"/>
        </w:numPr>
        <w:shd w:val="clear" w:color="auto" w:fill="FFFFFF"/>
        <w:rPr>
          <w:rFonts w:ascii="Arial" w:hAnsi="Arial" w:cs="Arial"/>
          <w:color w:val="000000"/>
          <w:sz w:val="22"/>
          <w:szCs w:val="22"/>
        </w:rPr>
      </w:pPr>
      <w:r w:rsidRPr="001517AA">
        <w:rPr>
          <w:rFonts w:ascii="Arial" w:hAnsi="Arial" w:cs="Arial"/>
          <w:color w:val="000000"/>
          <w:sz w:val="22"/>
          <w:szCs w:val="22"/>
        </w:rPr>
        <w:t xml:space="preserve">Has there been new build which means electors </w:t>
      </w:r>
      <w:proofErr w:type="gramStart"/>
      <w:r w:rsidRPr="001517AA">
        <w:rPr>
          <w:rFonts w:ascii="Arial" w:hAnsi="Arial" w:cs="Arial"/>
          <w:color w:val="000000"/>
          <w:sz w:val="22"/>
          <w:szCs w:val="22"/>
        </w:rPr>
        <w:t>are having</w:t>
      </w:r>
      <w:proofErr w:type="gramEnd"/>
      <w:r w:rsidRPr="001517AA">
        <w:rPr>
          <w:rFonts w:ascii="Arial" w:hAnsi="Arial" w:cs="Arial"/>
          <w:color w:val="000000"/>
          <w:sz w:val="22"/>
          <w:szCs w:val="22"/>
        </w:rPr>
        <w:t xml:space="preserve"> to travel large distances to vote at their polling station?</w:t>
      </w:r>
    </w:p>
    <w:p w:rsidR="001517AA" w:rsidRDefault="001517AA" w:rsidP="001517AA">
      <w:pPr>
        <w:numPr>
          <w:ilvl w:val="0"/>
          <w:numId w:val="41"/>
        </w:numPr>
        <w:shd w:val="clear" w:color="auto" w:fill="FFFFFF"/>
        <w:rPr>
          <w:rFonts w:ascii="Arial" w:hAnsi="Arial" w:cs="Arial"/>
          <w:color w:val="000000"/>
          <w:sz w:val="22"/>
          <w:szCs w:val="22"/>
        </w:rPr>
      </w:pPr>
      <w:r w:rsidRPr="001517AA">
        <w:rPr>
          <w:rFonts w:ascii="Arial" w:hAnsi="Arial" w:cs="Arial"/>
          <w:color w:val="000000"/>
          <w:sz w:val="22"/>
          <w:szCs w:val="22"/>
        </w:rPr>
        <w:t>Is there an alternative venue that is more convenient?</w:t>
      </w:r>
    </w:p>
    <w:p w:rsidR="00734752" w:rsidRPr="001517AA" w:rsidRDefault="00734752" w:rsidP="00734752">
      <w:pPr>
        <w:shd w:val="clear" w:color="auto" w:fill="FFFFFF"/>
        <w:rPr>
          <w:rFonts w:ascii="Arial" w:hAnsi="Arial" w:cs="Arial"/>
          <w:color w:val="000000"/>
          <w:sz w:val="22"/>
          <w:szCs w:val="22"/>
        </w:rPr>
      </w:pPr>
      <w:r>
        <w:rPr>
          <w:rFonts w:ascii="Arial" w:hAnsi="Arial" w:cs="Arial"/>
          <w:color w:val="000000"/>
          <w:sz w:val="22"/>
          <w:szCs w:val="22"/>
        </w:rPr>
        <w:t>Dinton PC considered the request and resolved that there are no issues with the existing arrangement.</w:t>
      </w:r>
    </w:p>
    <w:p w:rsidR="001517AA" w:rsidRDefault="001517AA" w:rsidP="00D80B4A">
      <w:pPr>
        <w:rPr>
          <w:rFonts w:ascii="Arial" w:hAnsi="Arial" w:cs="Arial"/>
          <w:bCs/>
          <w:color w:val="000000"/>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2830E0" w:rsidRDefault="002830E0" w:rsidP="00893442">
      <w:pPr>
        <w:rPr>
          <w:rFonts w:ascii="Arial" w:hAnsi="Arial" w:cs="Arial"/>
          <w:bCs/>
          <w:color w:val="000000"/>
          <w:sz w:val="22"/>
          <w:szCs w:val="22"/>
        </w:rPr>
      </w:pPr>
      <w:r>
        <w:rPr>
          <w:rFonts w:ascii="Arial" w:hAnsi="Arial" w:cs="Arial"/>
          <w:b/>
          <w:bCs/>
          <w:color w:val="000000"/>
          <w:sz w:val="22"/>
          <w:szCs w:val="22"/>
        </w:rPr>
        <w:t>07</w:t>
      </w:r>
      <w:r w:rsidR="0086574E">
        <w:rPr>
          <w:rFonts w:ascii="Arial" w:hAnsi="Arial" w:cs="Arial"/>
          <w:b/>
          <w:bCs/>
          <w:color w:val="000000"/>
          <w:sz w:val="22"/>
          <w:szCs w:val="22"/>
        </w:rPr>
        <w:t>84</w:t>
      </w:r>
      <w:r>
        <w:rPr>
          <w:rFonts w:ascii="Arial" w:hAnsi="Arial" w:cs="Arial"/>
          <w:b/>
          <w:bCs/>
          <w:color w:val="000000"/>
          <w:sz w:val="22"/>
          <w:szCs w:val="22"/>
        </w:rPr>
        <w:t>.</w:t>
      </w:r>
      <w:r>
        <w:rPr>
          <w:rFonts w:ascii="Arial" w:hAnsi="Arial" w:cs="Arial"/>
          <w:b/>
          <w:bCs/>
          <w:color w:val="000000"/>
          <w:sz w:val="22"/>
          <w:szCs w:val="22"/>
        </w:rPr>
        <w:tab/>
        <w:t xml:space="preserve">Fair View, </w:t>
      </w:r>
      <w:proofErr w:type="spellStart"/>
      <w:r>
        <w:rPr>
          <w:rFonts w:ascii="Arial" w:hAnsi="Arial" w:cs="Arial"/>
          <w:b/>
          <w:bCs/>
          <w:color w:val="000000"/>
          <w:sz w:val="22"/>
          <w:szCs w:val="22"/>
        </w:rPr>
        <w:t>Hindon</w:t>
      </w:r>
      <w:proofErr w:type="spellEnd"/>
      <w:r>
        <w:rPr>
          <w:rFonts w:ascii="Arial" w:hAnsi="Arial" w:cs="Arial"/>
          <w:b/>
          <w:bCs/>
          <w:color w:val="000000"/>
          <w:sz w:val="22"/>
          <w:szCs w:val="22"/>
        </w:rPr>
        <w:t xml:space="preserve"> Rd. </w:t>
      </w:r>
      <w:proofErr w:type="gramStart"/>
      <w:r>
        <w:rPr>
          <w:rFonts w:ascii="Arial" w:hAnsi="Arial" w:cs="Arial"/>
          <w:bCs/>
          <w:color w:val="000000"/>
          <w:sz w:val="22"/>
          <w:szCs w:val="22"/>
        </w:rPr>
        <w:t>To receive an update on the application.</w:t>
      </w:r>
      <w:proofErr w:type="gramEnd"/>
    </w:p>
    <w:p w:rsidR="002830E0" w:rsidRDefault="002830E0" w:rsidP="00893442">
      <w:pPr>
        <w:rPr>
          <w:rFonts w:ascii="Arial" w:hAnsi="Arial" w:cs="Arial"/>
          <w:bCs/>
          <w:color w:val="000000"/>
          <w:sz w:val="22"/>
          <w:szCs w:val="22"/>
        </w:rPr>
      </w:pPr>
      <w:r>
        <w:rPr>
          <w:rFonts w:ascii="Arial" w:hAnsi="Arial" w:cs="Arial"/>
          <w:bCs/>
          <w:color w:val="000000"/>
          <w:sz w:val="22"/>
          <w:szCs w:val="22"/>
        </w:rPr>
        <w:t>The response from Dinton PC has been submitted.</w:t>
      </w:r>
    </w:p>
    <w:p w:rsidR="002830E0" w:rsidRDefault="002830E0" w:rsidP="00893442">
      <w:pPr>
        <w:rPr>
          <w:rFonts w:ascii="Arial" w:hAnsi="Arial" w:cs="Arial"/>
          <w:bCs/>
          <w:color w:val="000000"/>
          <w:sz w:val="22"/>
          <w:szCs w:val="22"/>
        </w:rPr>
      </w:pPr>
      <w:r>
        <w:rPr>
          <w:rFonts w:ascii="Arial" w:hAnsi="Arial" w:cs="Arial"/>
          <w:bCs/>
          <w:color w:val="000000"/>
          <w:sz w:val="22"/>
          <w:szCs w:val="22"/>
        </w:rPr>
        <w:t xml:space="preserve">A call in was not made, Wilts Cllr Mrs </w:t>
      </w:r>
      <w:proofErr w:type="spellStart"/>
      <w:r>
        <w:rPr>
          <w:rFonts w:ascii="Arial" w:hAnsi="Arial" w:cs="Arial"/>
          <w:bCs/>
          <w:color w:val="000000"/>
          <w:sz w:val="22"/>
          <w:szCs w:val="22"/>
        </w:rPr>
        <w:t>Wayman</w:t>
      </w:r>
      <w:proofErr w:type="spellEnd"/>
      <w:r>
        <w:rPr>
          <w:rFonts w:ascii="Arial" w:hAnsi="Arial" w:cs="Arial"/>
          <w:bCs/>
          <w:color w:val="000000"/>
          <w:sz w:val="22"/>
          <w:szCs w:val="22"/>
        </w:rPr>
        <w:t xml:space="preserve"> circulated an email to explain the reasons why it was not called in.</w:t>
      </w:r>
    </w:p>
    <w:p w:rsidR="00734752" w:rsidRDefault="00734752" w:rsidP="00893442">
      <w:pPr>
        <w:rPr>
          <w:rFonts w:ascii="Arial" w:hAnsi="Arial" w:cs="Arial"/>
          <w:bCs/>
          <w:color w:val="000000"/>
          <w:sz w:val="22"/>
          <w:szCs w:val="22"/>
        </w:rPr>
      </w:pPr>
      <w:r>
        <w:rPr>
          <w:rFonts w:ascii="Arial" w:hAnsi="Arial" w:cs="Arial"/>
          <w:bCs/>
          <w:color w:val="000000"/>
          <w:sz w:val="22"/>
          <w:szCs w:val="22"/>
        </w:rPr>
        <w:t>Several responses have been made and are on the WC website.</w:t>
      </w:r>
    </w:p>
    <w:p w:rsidR="00734752" w:rsidRDefault="00734752" w:rsidP="00893442">
      <w:pPr>
        <w:rPr>
          <w:rFonts w:ascii="Arial" w:hAnsi="Arial" w:cs="Arial"/>
          <w:bCs/>
          <w:color w:val="000000"/>
          <w:sz w:val="22"/>
          <w:szCs w:val="22"/>
        </w:rPr>
      </w:pPr>
      <w:r>
        <w:rPr>
          <w:rFonts w:ascii="Arial" w:hAnsi="Arial" w:cs="Arial"/>
          <w:bCs/>
          <w:color w:val="000000"/>
          <w:sz w:val="22"/>
          <w:szCs w:val="22"/>
        </w:rPr>
        <w:t>The application has not been determined yet.</w:t>
      </w:r>
    </w:p>
    <w:p w:rsidR="0086574E" w:rsidRDefault="00734752" w:rsidP="00893442">
      <w:pPr>
        <w:rPr>
          <w:rFonts w:ascii="Arial" w:hAnsi="Arial" w:cs="Arial"/>
          <w:bCs/>
          <w:color w:val="000000"/>
          <w:sz w:val="22"/>
          <w:szCs w:val="22"/>
        </w:rPr>
      </w:pPr>
      <w:r>
        <w:rPr>
          <w:rFonts w:ascii="Arial" w:hAnsi="Arial" w:cs="Arial"/>
          <w:bCs/>
          <w:color w:val="000000"/>
          <w:sz w:val="22"/>
          <w:szCs w:val="22"/>
        </w:rPr>
        <w:t>Dinton PC resolved to</w:t>
      </w:r>
      <w:r w:rsidR="0086574E">
        <w:rPr>
          <w:rFonts w:ascii="Arial" w:hAnsi="Arial" w:cs="Arial"/>
          <w:bCs/>
          <w:color w:val="000000"/>
          <w:sz w:val="22"/>
          <w:szCs w:val="22"/>
        </w:rPr>
        <w:t xml:space="preserve"> note the information.</w:t>
      </w:r>
    </w:p>
    <w:p w:rsidR="007C4AB0" w:rsidRDefault="007C4AB0" w:rsidP="00893442">
      <w:pPr>
        <w:rPr>
          <w:rFonts w:ascii="Arial" w:hAnsi="Arial" w:cs="Arial"/>
          <w:bCs/>
          <w:color w:val="000000"/>
          <w:sz w:val="22"/>
          <w:szCs w:val="22"/>
        </w:rPr>
      </w:pPr>
    </w:p>
    <w:p w:rsidR="00DF3F3B" w:rsidRDefault="006372B4" w:rsidP="00893442">
      <w:pPr>
        <w:rPr>
          <w:rFonts w:ascii="Arial" w:hAnsi="Arial" w:cs="Arial"/>
          <w:sz w:val="22"/>
          <w:szCs w:val="22"/>
        </w:rPr>
      </w:pPr>
      <w:r w:rsidRPr="00E769C2">
        <w:rPr>
          <w:rFonts w:ascii="Arial" w:hAnsi="Arial" w:cs="Arial"/>
          <w:b/>
          <w:bCs/>
          <w:color w:val="000000"/>
          <w:sz w:val="22"/>
          <w:szCs w:val="22"/>
        </w:rPr>
        <w:t>0</w:t>
      </w:r>
      <w:r w:rsidR="006B2E22">
        <w:rPr>
          <w:rFonts w:ascii="Arial" w:hAnsi="Arial" w:cs="Arial"/>
          <w:b/>
          <w:bCs/>
          <w:color w:val="000000"/>
          <w:sz w:val="22"/>
          <w:szCs w:val="22"/>
        </w:rPr>
        <w:t>7</w:t>
      </w:r>
      <w:r w:rsidR="0089152B">
        <w:rPr>
          <w:rFonts w:ascii="Arial" w:hAnsi="Arial" w:cs="Arial"/>
          <w:b/>
          <w:bCs/>
          <w:color w:val="000000"/>
          <w:sz w:val="22"/>
          <w:szCs w:val="22"/>
        </w:rPr>
        <w:t>85</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732FD5">
        <w:rPr>
          <w:rFonts w:ascii="Arial" w:hAnsi="Arial" w:cs="Arial"/>
          <w:sz w:val="22"/>
          <w:szCs w:val="22"/>
        </w:rPr>
        <w:t xml:space="preserve"> The</w:t>
      </w:r>
      <w:r w:rsidR="00734752">
        <w:rPr>
          <w:rFonts w:ascii="Arial" w:hAnsi="Arial" w:cs="Arial"/>
          <w:sz w:val="22"/>
          <w:szCs w:val="22"/>
        </w:rPr>
        <w:t>re were none.</w:t>
      </w:r>
    </w:p>
    <w:p w:rsidR="00732FD5" w:rsidRDefault="00732FD5" w:rsidP="00893442">
      <w:pPr>
        <w:rPr>
          <w:rFonts w:ascii="Arial" w:hAnsi="Arial" w:cs="Arial"/>
          <w:sz w:val="22"/>
          <w:szCs w:val="22"/>
        </w:rPr>
      </w:pPr>
    </w:p>
    <w:p w:rsidR="0089152B" w:rsidRDefault="00E9059B" w:rsidP="00E9059B">
      <w:pPr>
        <w:rPr>
          <w:rFonts w:ascii="Arial" w:hAnsi="Arial" w:cs="Arial"/>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86</w:t>
      </w:r>
      <w:r w:rsidRPr="00E769C2">
        <w:rPr>
          <w:rFonts w:ascii="Arial" w:hAnsi="Arial" w:cs="Arial"/>
          <w:b/>
          <w:sz w:val="22"/>
          <w:szCs w:val="22"/>
        </w:rPr>
        <w:t>.</w:t>
      </w:r>
      <w:r w:rsidRPr="00E769C2">
        <w:rPr>
          <w:rFonts w:ascii="Arial" w:hAnsi="Arial" w:cs="Arial"/>
          <w:b/>
          <w:sz w:val="22"/>
          <w:szCs w:val="22"/>
        </w:rPr>
        <w:tab/>
        <w:t xml:space="preserve">Tree applications. </w:t>
      </w:r>
      <w:proofErr w:type="gramStart"/>
      <w:r w:rsidRPr="00E769C2">
        <w:rPr>
          <w:rFonts w:ascii="Arial" w:hAnsi="Arial" w:cs="Arial"/>
          <w:sz w:val="22"/>
          <w:szCs w:val="22"/>
        </w:rPr>
        <w:t xml:space="preserve">To note </w:t>
      </w:r>
      <w:r w:rsidR="0089152B">
        <w:rPr>
          <w:rFonts w:ascii="Arial" w:hAnsi="Arial" w:cs="Arial"/>
          <w:sz w:val="22"/>
          <w:szCs w:val="22"/>
        </w:rPr>
        <w:t>the following tree application.</w:t>
      </w:r>
      <w:proofErr w:type="gramEnd"/>
    </w:p>
    <w:p w:rsidR="00AF4F9C" w:rsidRDefault="00AF4F9C" w:rsidP="00E9059B">
      <w:pPr>
        <w:rPr>
          <w:rFonts w:ascii="Arial" w:hAnsi="Arial" w:cs="Arial"/>
          <w:sz w:val="22"/>
          <w:szCs w:val="22"/>
        </w:rPr>
      </w:pPr>
      <w:r>
        <w:rPr>
          <w:rFonts w:ascii="Arial" w:hAnsi="Arial" w:cs="Arial"/>
          <w:sz w:val="22"/>
          <w:szCs w:val="22"/>
        </w:rPr>
        <w:tab/>
      </w:r>
      <w:r w:rsidRPr="00F81C8F">
        <w:rPr>
          <w:rFonts w:ascii="Arial" w:hAnsi="Arial" w:cs="Arial"/>
          <w:b/>
          <w:sz w:val="22"/>
          <w:szCs w:val="22"/>
        </w:rPr>
        <w:t xml:space="preserve">19/00704. Clematis Cottage, St Mary’s Road. </w:t>
      </w:r>
      <w:proofErr w:type="gramStart"/>
      <w:r w:rsidRPr="00F81C8F">
        <w:rPr>
          <w:rFonts w:ascii="Arial" w:hAnsi="Arial" w:cs="Arial"/>
          <w:sz w:val="22"/>
          <w:szCs w:val="22"/>
        </w:rPr>
        <w:t xml:space="preserve">Fell </w:t>
      </w:r>
      <w:r w:rsidRPr="00F81C8F">
        <w:rPr>
          <w:rFonts w:ascii="Arial" w:hAnsi="Arial" w:cs="Arial"/>
          <w:b/>
          <w:sz w:val="22"/>
          <w:szCs w:val="22"/>
        </w:rPr>
        <w:t xml:space="preserve"> </w:t>
      </w:r>
      <w:r w:rsidRPr="00F81C8F">
        <w:rPr>
          <w:rFonts w:ascii="Arial" w:hAnsi="Arial" w:cs="Arial"/>
          <w:sz w:val="22"/>
          <w:szCs w:val="22"/>
        </w:rPr>
        <w:t>1</w:t>
      </w:r>
      <w:proofErr w:type="gramEnd"/>
      <w:r w:rsidRPr="00F81C8F">
        <w:rPr>
          <w:rFonts w:ascii="Arial" w:hAnsi="Arial" w:cs="Arial"/>
          <w:sz w:val="22"/>
          <w:szCs w:val="22"/>
        </w:rPr>
        <w:t xml:space="preserve"> x Apple tree and 1 x  </w:t>
      </w:r>
      <w:proofErr w:type="spellStart"/>
      <w:r w:rsidRPr="00F81C8F">
        <w:rPr>
          <w:rFonts w:ascii="Arial" w:hAnsi="Arial" w:cs="Arial"/>
          <w:sz w:val="22"/>
          <w:szCs w:val="22"/>
        </w:rPr>
        <w:t>Prunus</w:t>
      </w:r>
      <w:proofErr w:type="spellEnd"/>
      <w:r w:rsidRPr="00F81C8F">
        <w:rPr>
          <w:rFonts w:ascii="Arial" w:hAnsi="Arial" w:cs="Arial"/>
          <w:sz w:val="22"/>
          <w:szCs w:val="22"/>
        </w:rPr>
        <w:t xml:space="preserve"> tree.</w:t>
      </w:r>
    </w:p>
    <w:p w:rsidR="00734752" w:rsidRDefault="00734752" w:rsidP="00E9059B">
      <w:pPr>
        <w:rPr>
          <w:rFonts w:ascii="Arial" w:hAnsi="Arial" w:cs="Arial"/>
          <w:sz w:val="22"/>
          <w:szCs w:val="22"/>
        </w:rPr>
      </w:pPr>
      <w:r>
        <w:rPr>
          <w:rFonts w:ascii="Arial" w:hAnsi="Arial" w:cs="Arial"/>
          <w:sz w:val="22"/>
          <w:szCs w:val="22"/>
        </w:rPr>
        <w:t>Dinton PC resolved to note the application and resolved to request that trees of a similar variety were planted to replace the felled trees.</w:t>
      </w:r>
    </w:p>
    <w:p w:rsidR="00CC2948" w:rsidRDefault="00CC2948" w:rsidP="00E9059B">
      <w:pPr>
        <w:rPr>
          <w:rFonts w:ascii="Arial" w:hAnsi="Arial" w:cs="Arial"/>
          <w:sz w:val="22"/>
          <w:szCs w:val="22"/>
        </w:rPr>
      </w:pPr>
      <w:r>
        <w:rPr>
          <w:rFonts w:ascii="Arial" w:hAnsi="Arial" w:cs="Arial"/>
          <w:sz w:val="22"/>
          <w:szCs w:val="22"/>
        </w:rPr>
        <w:t xml:space="preserve">Cllr </w:t>
      </w:r>
      <w:r w:rsidR="004E4771">
        <w:rPr>
          <w:rFonts w:ascii="Arial" w:hAnsi="Arial" w:cs="Arial"/>
          <w:sz w:val="22"/>
          <w:szCs w:val="22"/>
        </w:rPr>
        <w:t>S</w:t>
      </w:r>
      <w:r>
        <w:rPr>
          <w:rFonts w:ascii="Arial" w:hAnsi="Arial" w:cs="Arial"/>
          <w:sz w:val="22"/>
          <w:szCs w:val="22"/>
        </w:rPr>
        <w:t>outhern agreed to take on the role of Dinton Tree Warden.</w:t>
      </w:r>
    </w:p>
    <w:p w:rsidR="00CC2948" w:rsidRPr="00F81C8F" w:rsidRDefault="00CC2948" w:rsidP="00E9059B">
      <w:pPr>
        <w:rPr>
          <w:rFonts w:ascii="Arial" w:hAnsi="Arial" w:cs="Arial"/>
          <w:b/>
          <w:sz w:val="22"/>
          <w:szCs w:val="22"/>
        </w:rPr>
      </w:pPr>
      <w:r>
        <w:rPr>
          <w:rFonts w:ascii="Arial" w:hAnsi="Arial" w:cs="Arial"/>
          <w:sz w:val="22"/>
          <w:szCs w:val="22"/>
        </w:rPr>
        <w:t xml:space="preserve">Clerk will put Cllr Southern in touch with the </w:t>
      </w:r>
      <w:proofErr w:type="spellStart"/>
      <w:r>
        <w:rPr>
          <w:rFonts w:ascii="Arial" w:hAnsi="Arial" w:cs="Arial"/>
          <w:sz w:val="22"/>
          <w:szCs w:val="22"/>
        </w:rPr>
        <w:t>Fovant</w:t>
      </w:r>
      <w:proofErr w:type="spellEnd"/>
      <w:r>
        <w:rPr>
          <w:rFonts w:ascii="Arial" w:hAnsi="Arial" w:cs="Arial"/>
          <w:sz w:val="22"/>
          <w:szCs w:val="22"/>
        </w:rPr>
        <w:t xml:space="preserve"> Tree Warden for advice.</w:t>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89152B" w:rsidRDefault="0089152B" w:rsidP="00E9059B">
      <w:pPr>
        <w:rPr>
          <w:rFonts w:ascii="Arial" w:hAnsi="Arial" w:cs="Arial"/>
          <w:sz w:val="22"/>
          <w:szCs w:val="22"/>
        </w:rPr>
      </w:pPr>
    </w:p>
    <w:p w:rsidR="00E9059B" w:rsidRPr="00E769C2" w:rsidRDefault="0089152B" w:rsidP="00E9059B">
      <w:pPr>
        <w:rPr>
          <w:rFonts w:ascii="Arial" w:hAnsi="Arial" w:cs="Arial"/>
          <w:sz w:val="22"/>
          <w:szCs w:val="22"/>
        </w:rPr>
      </w:pPr>
      <w:r>
        <w:rPr>
          <w:rFonts w:ascii="Arial" w:hAnsi="Arial" w:cs="Arial"/>
          <w:b/>
          <w:sz w:val="22"/>
          <w:szCs w:val="22"/>
        </w:rPr>
        <w:t xml:space="preserve">0787. </w:t>
      </w:r>
      <w:r>
        <w:rPr>
          <w:rFonts w:ascii="Arial" w:hAnsi="Arial" w:cs="Arial"/>
          <w:b/>
          <w:sz w:val="22"/>
          <w:szCs w:val="22"/>
        </w:rPr>
        <w:tab/>
        <w:t xml:space="preserve">To note </w:t>
      </w:r>
      <w:r w:rsidR="00E9059B" w:rsidRPr="0089152B">
        <w:rPr>
          <w:rFonts w:ascii="Arial" w:hAnsi="Arial" w:cs="Arial"/>
          <w:b/>
          <w:sz w:val="22"/>
          <w:szCs w:val="22"/>
        </w:rPr>
        <w:t>any tree</w:t>
      </w:r>
      <w:r w:rsidR="00E9059B" w:rsidRPr="00E769C2">
        <w:rPr>
          <w:rFonts w:ascii="Arial" w:hAnsi="Arial" w:cs="Arial"/>
          <w:sz w:val="22"/>
          <w:szCs w:val="22"/>
        </w:rPr>
        <w:t xml:space="preserve"> </w:t>
      </w:r>
      <w:r w:rsidR="00E9059B" w:rsidRPr="0089152B">
        <w:rPr>
          <w:rFonts w:ascii="Arial" w:hAnsi="Arial" w:cs="Arial"/>
          <w:b/>
          <w:sz w:val="22"/>
          <w:szCs w:val="22"/>
        </w:rPr>
        <w:t>applications</w:t>
      </w:r>
      <w:r w:rsidR="00E9059B" w:rsidRPr="00E769C2">
        <w:rPr>
          <w:rFonts w:ascii="Arial" w:hAnsi="Arial" w:cs="Arial"/>
          <w:sz w:val="22"/>
          <w:szCs w:val="22"/>
        </w:rPr>
        <w:t xml:space="preserve"> received after the publication of this agenda.</w:t>
      </w:r>
      <w:r w:rsidR="00BF3431">
        <w:rPr>
          <w:rFonts w:ascii="Arial" w:hAnsi="Arial" w:cs="Arial"/>
          <w:sz w:val="22"/>
          <w:szCs w:val="22"/>
        </w:rPr>
        <w:t xml:space="preserve"> </w:t>
      </w:r>
      <w:proofErr w:type="gramStart"/>
      <w:r w:rsidR="00BF3431">
        <w:rPr>
          <w:rFonts w:ascii="Arial" w:hAnsi="Arial" w:cs="Arial"/>
          <w:sz w:val="22"/>
          <w:szCs w:val="22"/>
        </w:rPr>
        <w:t>None.</w:t>
      </w:r>
      <w:proofErr w:type="gramEnd"/>
    </w:p>
    <w:p w:rsidR="0031492C" w:rsidRPr="00E769C2" w:rsidRDefault="0031492C" w:rsidP="00893442">
      <w:pPr>
        <w:rPr>
          <w:rFonts w:ascii="Arial" w:hAnsi="Arial" w:cs="Arial"/>
          <w:sz w:val="22"/>
          <w:szCs w:val="22"/>
        </w:rPr>
      </w:pPr>
    </w:p>
    <w:p w:rsidR="002830E0" w:rsidRDefault="002830E0" w:rsidP="00893442">
      <w:pPr>
        <w:rPr>
          <w:rFonts w:ascii="Arial" w:hAnsi="Arial" w:cs="Arial"/>
          <w:b/>
          <w:sz w:val="22"/>
          <w:szCs w:val="22"/>
        </w:rPr>
      </w:pPr>
      <w:r>
        <w:rPr>
          <w:rFonts w:ascii="Arial" w:hAnsi="Arial" w:cs="Arial"/>
          <w:b/>
          <w:sz w:val="22"/>
          <w:szCs w:val="22"/>
        </w:rPr>
        <w:t>07</w:t>
      </w:r>
      <w:r w:rsidR="0089152B">
        <w:rPr>
          <w:rFonts w:ascii="Arial" w:hAnsi="Arial" w:cs="Arial"/>
          <w:b/>
          <w:sz w:val="22"/>
          <w:szCs w:val="22"/>
        </w:rPr>
        <w:t>88</w:t>
      </w:r>
      <w:r>
        <w:rPr>
          <w:rFonts w:ascii="Arial" w:hAnsi="Arial" w:cs="Arial"/>
          <w:b/>
          <w:sz w:val="22"/>
          <w:szCs w:val="22"/>
        </w:rPr>
        <w:t>.</w:t>
      </w:r>
      <w:r>
        <w:rPr>
          <w:rFonts w:ascii="Arial" w:hAnsi="Arial" w:cs="Arial"/>
          <w:b/>
          <w:sz w:val="22"/>
          <w:szCs w:val="22"/>
        </w:rPr>
        <w:tab/>
        <w:t xml:space="preserve">To consider the current process of Wiltshire Council’s </w:t>
      </w:r>
      <w:proofErr w:type="gramStart"/>
      <w:r>
        <w:rPr>
          <w:rFonts w:ascii="Arial" w:hAnsi="Arial" w:cs="Arial"/>
          <w:b/>
          <w:sz w:val="22"/>
          <w:szCs w:val="22"/>
        </w:rPr>
        <w:t>Planning</w:t>
      </w:r>
      <w:proofErr w:type="gramEnd"/>
      <w:r>
        <w:rPr>
          <w:rFonts w:ascii="Arial" w:hAnsi="Arial" w:cs="Arial"/>
          <w:b/>
          <w:sz w:val="22"/>
          <w:szCs w:val="22"/>
        </w:rPr>
        <w:t xml:space="preserve"> department.</w:t>
      </w:r>
    </w:p>
    <w:p w:rsidR="00BF3431" w:rsidRPr="00BF3431" w:rsidRDefault="00BF3431" w:rsidP="00893442">
      <w:pPr>
        <w:rPr>
          <w:rFonts w:ascii="Arial" w:hAnsi="Arial" w:cs="Arial"/>
          <w:sz w:val="22"/>
          <w:szCs w:val="22"/>
        </w:rPr>
      </w:pPr>
      <w:r>
        <w:rPr>
          <w:rFonts w:ascii="Arial" w:hAnsi="Arial" w:cs="Arial"/>
          <w:sz w:val="22"/>
          <w:szCs w:val="22"/>
        </w:rPr>
        <w:t xml:space="preserve">Dinton PC resolved to write to WC Planning to raise the concern </w:t>
      </w:r>
      <w:r w:rsidR="005C4F68">
        <w:rPr>
          <w:rFonts w:ascii="Arial" w:hAnsi="Arial" w:cs="Arial"/>
          <w:sz w:val="22"/>
          <w:szCs w:val="22"/>
        </w:rPr>
        <w:t xml:space="preserve">about registration and validation and </w:t>
      </w:r>
      <w:r>
        <w:rPr>
          <w:rFonts w:ascii="Arial" w:hAnsi="Arial" w:cs="Arial"/>
          <w:sz w:val="22"/>
          <w:szCs w:val="22"/>
        </w:rPr>
        <w:t>the delay of plans being uploaded onto the WC website.</w:t>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r>
      <w:r w:rsidR="005C4F68">
        <w:rPr>
          <w:rFonts w:ascii="Arial" w:hAnsi="Arial" w:cs="Arial"/>
          <w:sz w:val="22"/>
          <w:szCs w:val="22"/>
        </w:rPr>
        <w:tab/>
        <w:t>Clerk</w:t>
      </w:r>
    </w:p>
    <w:p w:rsidR="002830E0" w:rsidRDefault="002830E0" w:rsidP="00893442">
      <w:pPr>
        <w:rPr>
          <w:rFonts w:ascii="Arial" w:hAnsi="Arial" w:cs="Arial"/>
          <w:b/>
          <w:sz w:val="22"/>
          <w:szCs w:val="22"/>
        </w:rPr>
      </w:pPr>
    </w:p>
    <w:p w:rsidR="006372B4" w:rsidRPr="00E769C2" w:rsidRDefault="007A5CBB"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89</w:t>
      </w:r>
      <w:r w:rsidRPr="00E769C2">
        <w:rPr>
          <w:rFonts w:ascii="Arial" w:hAnsi="Arial" w:cs="Arial"/>
          <w:b/>
          <w:sz w:val="22"/>
          <w:szCs w:val="22"/>
        </w:rPr>
        <w:t>.</w:t>
      </w:r>
      <w:r w:rsidRPr="00E769C2">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6372B4" w:rsidRPr="0047500B" w:rsidRDefault="006372B4" w:rsidP="00F50BD6">
      <w:pPr>
        <w:pStyle w:val="Heading2"/>
        <w:ind w:left="720"/>
        <w:rPr>
          <w:rFonts w:ascii="Arial" w:hAnsi="Arial" w:cs="Arial"/>
          <w:b w:val="0"/>
          <w:color w:val="00000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Pr="0047500B">
        <w:rPr>
          <w:rFonts w:ascii="Arial" w:hAnsi="Arial" w:cs="Arial"/>
          <w:b w:val="0"/>
          <w:color w:val="000000"/>
          <w:sz w:val="22"/>
          <w:szCs w:val="22"/>
          <w:u w:val="none"/>
        </w:rPr>
        <w:t>Speed Indicator Device scheme.</w:t>
      </w:r>
      <w:r w:rsidR="00340FC4" w:rsidRPr="0047500B">
        <w:rPr>
          <w:rFonts w:ascii="Arial" w:hAnsi="Arial" w:cs="Arial"/>
          <w:b w:val="0"/>
          <w:color w:val="000000"/>
          <w:sz w:val="22"/>
          <w:szCs w:val="22"/>
          <w:u w:val="none"/>
        </w:rPr>
        <w:t xml:space="preserve"> </w:t>
      </w:r>
      <w:r w:rsidR="005C4F68">
        <w:rPr>
          <w:rFonts w:ascii="Arial" w:hAnsi="Arial" w:cs="Arial"/>
          <w:b w:val="0"/>
          <w:color w:val="000000"/>
          <w:sz w:val="22"/>
          <w:szCs w:val="22"/>
          <w:u w:val="none"/>
        </w:rPr>
        <w:t>This is in place and seems to be working as traffic travelling west is slower. It will be moved soon.</w:t>
      </w:r>
    </w:p>
    <w:p w:rsidR="009E4B72" w:rsidRPr="0047500B" w:rsidRDefault="0031492C" w:rsidP="00F50BD6">
      <w:pPr>
        <w:ind w:left="720"/>
        <w:rPr>
          <w:rFonts w:ascii="Arial" w:hAnsi="Arial" w:cs="Arial"/>
          <w:sz w:val="22"/>
          <w:szCs w:val="22"/>
        </w:rPr>
      </w:pPr>
      <w:r w:rsidRPr="0047500B">
        <w:rPr>
          <w:rFonts w:ascii="Arial" w:hAnsi="Arial" w:cs="Arial"/>
          <w:sz w:val="22"/>
          <w:szCs w:val="22"/>
        </w:rPr>
        <w:t>(i</w:t>
      </w:r>
      <w:r w:rsidR="002830E0">
        <w:rPr>
          <w:rFonts w:ascii="Arial" w:hAnsi="Arial" w:cs="Arial"/>
          <w:sz w:val="22"/>
          <w:szCs w:val="22"/>
        </w:rPr>
        <w:t>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r w:rsidR="005C4F68">
        <w:rPr>
          <w:rFonts w:ascii="Arial" w:hAnsi="Arial" w:cs="Arial"/>
          <w:sz w:val="22"/>
          <w:szCs w:val="22"/>
        </w:rPr>
        <w:t xml:space="preserve"> There were no issues to report.</w:t>
      </w:r>
    </w:p>
    <w:p w:rsidR="00E26C9A" w:rsidRPr="002830E0" w:rsidRDefault="002830E0" w:rsidP="002830E0">
      <w:pPr>
        <w:ind w:firstLine="720"/>
        <w:rPr>
          <w:rFonts w:ascii="Arial" w:hAnsi="Arial" w:cs="Arial"/>
          <w:sz w:val="22"/>
          <w:szCs w:val="22"/>
        </w:rPr>
      </w:pPr>
      <w:r>
        <w:rPr>
          <w:rFonts w:ascii="Arial" w:hAnsi="Arial" w:cs="Arial"/>
          <w:sz w:val="22"/>
          <w:szCs w:val="22"/>
        </w:rPr>
        <w:t>(i</w:t>
      </w:r>
      <w:r w:rsidR="004E4771">
        <w:rPr>
          <w:rFonts w:ascii="Arial" w:hAnsi="Arial" w:cs="Arial"/>
          <w:sz w:val="22"/>
          <w:szCs w:val="22"/>
        </w:rPr>
        <w:t>ii</w:t>
      </w:r>
      <w:r>
        <w:rPr>
          <w:rFonts w:ascii="Arial" w:hAnsi="Arial" w:cs="Arial"/>
          <w:sz w:val="22"/>
          <w:szCs w:val="22"/>
        </w:rPr>
        <w:t>)</w:t>
      </w:r>
      <w:r>
        <w:rPr>
          <w:rFonts w:ascii="Arial" w:hAnsi="Arial" w:cs="Arial"/>
          <w:sz w:val="22"/>
          <w:szCs w:val="22"/>
        </w:rPr>
        <w:tab/>
      </w:r>
      <w:r w:rsidR="00E26C9A" w:rsidRPr="002830E0">
        <w:rPr>
          <w:rFonts w:ascii="Arial" w:hAnsi="Arial" w:cs="Arial"/>
          <w:sz w:val="22"/>
          <w:szCs w:val="22"/>
        </w:rPr>
        <w:t xml:space="preserve">Dinton PC </w:t>
      </w:r>
      <w:proofErr w:type="spellStart"/>
      <w:r w:rsidR="00E26C9A" w:rsidRPr="002830E0">
        <w:rPr>
          <w:rFonts w:ascii="Arial" w:hAnsi="Arial" w:cs="Arial"/>
          <w:sz w:val="22"/>
          <w:szCs w:val="22"/>
        </w:rPr>
        <w:t>Facebook</w:t>
      </w:r>
      <w:proofErr w:type="spellEnd"/>
      <w:r w:rsidR="00E26C9A" w:rsidRPr="002830E0">
        <w:rPr>
          <w:rFonts w:ascii="Arial" w:hAnsi="Arial" w:cs="Arial"/>
          <w:sz w:val="22"/>
          <w:szCs w:val="22"/>
        </w:rPr>
        <w:t xml:space="preserve"> page. Cllr Grover</w:t>
      </w:r>
      <w:r w:rsidR="005C4F68">
        <w:rPr>
          <w:rFonts w:ascii="Arial" w:hAnsi="Arial" w:cs="Arial"/>
          <w:sz w:val="22"/>
          <w:szCs w:val="22"/>
        </w:rPr>
        <w:t xml:space="preserve"> reported that all is well, currently about 47 followers.</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90</w:t>
      </w:r>
      <w:r w:rsidRPr="00E769C2">
        <w:rPr>
          <w:rFonts w:ascii="Arial" w:hAnsi="Arial" w:cs="Arial"/>
          <w:b/>
          <w:sz w:val="22"/>
          <w:szCs w:val="22"/>
        </w:rPr>
        <w:t>.</w:t>
      </w:r>
      <w:r w:rsidRPr="00E769C2">
        <w:rPr>
          <w:rFonts w:ascii="Arial" w:hAnsi="Arial" w:cs="Arial"/>
          <w:b/>
          <w:sz w:val="22"/>
          <w:szCs w:val="22"/>
        </w:rPr>
        <w:tab/>
        <w:t>Highways</w:t>
      </w:r>
    </w:p>
    <w:p w:rsidR="002830E0" w:rsidRDefault="002C60C8" w:rsidP="00893442">
      <w:pPr>
        <w:rPr>
          <w:rFonts w:ascii="Arial" w:hAnsi="Arial" w:cs="Arial"/>
          <w:sz w:val="22"/>
          <w:szCs w:val="22"/>
        </w:rPr>
      </w:pPr>
      <w:r w:rsidRPr="00E769C2">
        <w:rPr>
          <w:rFonts w:ascii="Arial" w:hAnsi="Arial" w:cs="Arial"/>
          <w:sz w:val="22"/>
          <w:szCs w:val="22"/>
        </w:rPr>
        <w:t>(</w:t>
      </w:r>
      <w:proofErr w:type="spellStart"/>
      <w:r w:rsidRPr="00E769C2">
        <w:rPr>
          <w:rFonts w:ascii="Arial" w:hAnsi="Arial" w:cs="Arial"/>
          <w:sz w:val="22"/>
          <w:szCs w:val="22"/>
        </w:rPr>
        <w:t>i</w:t>
      </w:r>
      <w:proofErr w:type="spellEnd"/>
      <w:r w:rsidRPr="00E769C2">
        <w:rPr>
          <w:rFonts w:ascii="Arial" w:hAnsi="Arial" w:cs="Arial"/>
          <w:sz w:val="22"/>
          <w:szCs w:val="22"/>
        </w:rPr>
        <w:t>)</w:t>
      </w:r>
      <w:r w:rsidRPr="00E769C2">
        <w:rPr>
          <w:rFonts w:ascii="Arial" w:hAnsi="Arial" w:cs="Arial"/>
          <w:sz w:val="22"/>
          <w:szCs w:val="22"/>
        </w:rPr>
        <w:tab/>
      </w:r>
      <w:r w:rsidR="002830E0" w:rsidRPr="002830E0">
        <w:rPr>
          <w:rFonts w:ascii="Arial" w:hAnsi="Arial" w:cs="Arial"/>
          <w:b/>
          <w:sz w:val="22"/>
          <w:szCs w:val="22"/>
        </w:rPr>
        <w:t>Steep Hollow signage.</w:t>
      </w:r>
      <w:r w:rsidR="002830E0">
        <w:rPr>
          <w:rFonts w:ascii="Arial" w:hAnsi="Arial" w:cs="Arial"/>
          <w:sz w:val="22"/>
          <w:szCs w:val="22"/>
        </w:rPr>
        <w:t xml:space="preserve"> The Chairman and Clerk will meet a WC Highways Engineer on Monday 25</w:t>
      </w:r>
      <w:r w:rsidR="002830E0" w:rsidRPr="002830E0">
        <w:rPr>
          <w:rFonts w:ascii="Arial" w:hAnsi="Arial" w:cs="Arial"/>
          <w:sz w:val="22"/>
          <w:szCs w:val="22"/>
          <w:vertAlign w:val="superscript"/>
        </w:rPr>
        <w:t>th</w:t>
      </w:r>
      <w:r w:rsidR="002830E0">
        <w:rPr>
          <w:rFonts w:ascii="Arial" w:hAnsi="Arial" w:cs="Arial"/>
          <w:sz w:val="22"/>
          <w:szCs w:val="22"/>
        </w:rPr>
        <w:t xml:space="preserve"> February and report back to the meeting.</w:t>
      </w:r>
    </w:p>
    <w:p w:rsidR="005C4F68" w:rsidRDefault="005C4F68" w:rsidP="00893442">
      <w:pPr>
        <w:rPr>
          <w:rFonts w:ascii="Arial" w:hAnsi="Arial" w:cs="Arial"/>
          <w:sz w:val="22"/>
          <w:szCs w:val="22"/>
        </w:rPr>
      </w:pPr>
      <w:r>
        <w:rPr>
          <w:rFonts w:ascii="Arial" w:hAnsi="Arial" w:cs="Arial"/>
          <w:sz w:val="22"/>
          <w:szCs w:val="22"/>
        </w:rPr>
        <w:t>The Highways Engineer has sent through a plan to erect two signs stating single track road with no passing places and a sign stating narrow road ahead.</w:t>
      </w:r>
    </w:p>
    <w:p w:rsidR="005C4F68" w:rsidRDefault="005C4F68" w:rsidP="00893442">
      <w:pPr>
        <w:rPr>
          <w:rFonts w:ascii="Arial" w:hAnsi="Arial" w:cs="Arial"/>
          <w:sz w:val="22"/>
          <w:szCs w:val="22"/>
        </w:rPr>
      </w:pPr>
      <w:r>
        <w:rPr>
          <w:rFonts w:ascii="Arial" w:hAnsi="Arial" w:cs="Arial"/>
          <w:sz w:val="22"/>
          <w:szCs w:val="22"/>
        </w:rPr>
        <w:t xml:space="preserve">Clerk to clarify the location of the warning sign as it needs to be </w:t>
      </w:r>
      <w:r w:rsidR="00D65355">
        <w:rPr>
          <w:rFonts w:ascii="Arial" w:hAnsi="Arial" w:cs="Arial"/>
          <w:sz w:val="22"/>
          <w:szCs w:val="22"/>
        </w:rPr>
        <w:t>visible</w:t>
      </w:r>
      <w:r>
        <w:rPr>
          <w:rFonts w:ascii="Arial" w:hAnsi="Arial" w:cs="Arial"/>
          <w:sz w:val="22"/>
          <w:szCs w:val="22"/>
        </w:rPr>
        <w:t xml:space="preserve"> for traffic from St Mary’s Rd and Snow Hill, if it is before the Snow Hill junction another sign is required on Snow Hill.</w:t>
      </w:r>
    </w:p>
    <w:p w:rsidR="005C4F68" w:rsidRDefault="005C4F68" w:rsidP="00893442">
      <w:pPr>
        <w:rPr>
          <w:rFonts w:ascii="Arial" w:hAnsi="Arial" w:cs="Arial"/>
          <w:sz w:val="22"/>
          <w:szCs w:val="22"/>
        </w:rPr>
      </w:pPr>
      <w:r>
        <w:rPr>
          <w:rFonts w:ascii="Arial" w:hAnsi="Arial" w:cs="Arial"/>
          <w:sz w:val="22"/>
          <w:szCs w:val="22"/>
        </w:rPr>
        <w:lastRenderedPageBreak/>
        <w:t>Current signage on Snow Hill warns of gradient ¼ mile ahead, this sign could be moved closer to Steep Hollow or left and the additional sign put on the post.</w:t>
      </w:r>
    </w:p>
    <w:p w:rsidR="005C4F68" w:rsidRDefault="005C4F68" w:rsidP="00893442">
      <w:pPr>
        <w:rPr>
          <w:rFonts w:ascii="Arial" w:hAnsi="Arial" w:cs="Arial"/>
          <w:sz w:val="22"/>
          <w:szCs w:val="22"/>
        </w:rPr>
      </w:pPr>
      <w:r>
        <w:rPr>
          <w:rFonts w:ascii="Arial" w:hAnsi="Arial" w:cs="Arial"/>
          <w:sz w:val="22"/>
          <w:szCs w:val="22"/>
        </w:rPr>
        <w:t>Dinton PC resolved to contribute 25% of the cost of signage and agreed to a maximum of £300 to allow for the additional sign.</w:t>
      </w:r>
    </w:p>
    <w:p w:rsidR="005C4F68" w:rsidRDefault="005C4F68" w:rsidP="00893442">
      <w:pPr>
        <w:rPr>
          <w:rFonts w:ascii="Arial" w:hAnsi="Arial" w:cs="Arial"/>
          <w:sz w:val="22"/>
          <w:szCs w:val="22"/>
        </w:rPr>
      </w:pPr>
      <w:r>
        <w:rPr>
          <w:rFonts w:ascii="Arial" w:hAnsi="Arial" w:cs="Arial"/>
          <w:sz w:val="22"/>
          <w:szCs w:val="22"/>
        </w:rPr>
        <w:t>Clerk to inform CATG.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5C4F68" w:rsidRDefault="005C4F68" w:rsidP="00893442">
      <w:pPr>
        <w:rPr>
          <w:rFonts w:ascii="Arial" w:hAnsi="Arial" w:cs="Arial"/>
          <w:sz w:val="22"/>
          <w:szCs w:val="22"/>
        </w:rPr>
      </w:pPr>
      <w:r>
        <w:rPr>
          <w:rFonts w:ascii="Arial" w:hAnsi="Arial" w:cs="Arial"/>
          <w:sz w:val="22"/>
          <w:szCs w:val="22"/>
        </w:rPr>
        <w:t>Dinton PC resolved that it would be better to have an additional road narrow sign on Snow Hill</w:t>
      </w:r>
    </w:p>
    <w:p w:rsidR="002830E0" w:rsidRDefault="002830E0" w:rsidP="00893442">
      <w:pPr>
        <w:rPr>
          <w:rFonts w:ascii="Arial" w:hAnsi="Arial" w:cs="Arial"/>
          <w:sz w:val="22"/>
          <w:szCs w:val="22"/>
        </w:rPr>
      </w:pPr>
    </w:p>
    <w:p w:rsidR="002C60C8" w:rsidRDefault="002830E0" w:rsidP="00893442">
      <w:pPr>
        <w:rPr>
          <w:rFonts w:ascii="Arial" w:hAnsi="Arial" w:cs="Arial"/>
          <w:sz w:val="22"/>
          <w:szCs w:val="22"/>
        </w:rPr>
      </w:pPr>
      <w:r>
        <w:rPr>
          <w:rFonts w:ascii="Arial" w:hAnsi="Arial" w:cs="Arial"/>
          <w:sz w:val="22"/>
          <w:szCs w:val="22"/>
        </w:rPr>
        <w:t>(ii)</w:t>
      </w:r>
      <w:r>
        <w:rPr>
          <w:rFonts w:ascii="Arial" w:hAnsi="Arial" w:cs="Arial"/>
          <w:sz w:val="22"/>
          <w:szCs w:val="22"/>
        </w:rPr>
        <w:tab/>
      </w:r>
      <w:r w:rsidR="002C60C8" w:rsidRPr="00E769C2">
        <w:rPr>
          <w:rFonts w:ascii="Arial" w:hAnsi="Arial" w:cs="Arial"/>
          <w:sz w:val="22"/>
          <w:szCs w:val="22"/>
        </w:rPr>
        <w:t>To note items that should be reported to WC Highways. Please note anyone can report highways issues using the My</w:t>
      </w:r>
      <w:r w:rsidR="00E26C9A">
        <w:rPr>
          <w:rFonts w:ascii="Arial" w:hAnsi="Arial" w:cs="Arial"/>
          <w:sz w:val="22"/>
          <w:szCs w:val="22"/>
        </w:rPr>
        <w:t xml:space="preserve"> </w:t>
      </w:r>
      <w:r w:rsidR="002C60C8" w:rsidRPr="00E769C2">
        <w:rPr>
          <w:rFonts w:ascii="Arial" w:hAnsi="Arial" w:cs="Arial"/>
          <w:sz w:val="22"/>
          <w:szCs w:val="22"/>
        </w:rPr>
        <w:t>Wiltshire app or via the website.</w:t>
      </w:r>
    </w:p>
    <w:p w:rsidR="005C4F68" w:rsidRDefault="005C4F68" w:rsidP="00893442">
      <w:pPr>
        <w:rPr>
          <w:rFonts w:ascii="Arial" w:hAnsi="Arial" w:cs="Arial"/>
          <w:sz w:val="22"/>
          <w:szCs w:val="22"/>
        </w:rPr>
      </w:pPr>
      <w:r>
        <w:rPr>
          <w:rFonts w:ascii="Arial" w:hAnsi="Arial" w:cs="Arial"/>
          <w:sz w:val="22"/>
          <w:szCs w:val="22"/>
        </w:rPr>
        <w:t>Finger</w:t>
      </w:r>
      <w:r w:rsidR="00D65355">
        <w:rPr>
          <w:rFonts w:ascii="Arial" w:hAnsi="Arial" w:cs="Arial"/>
          <w:sz w:val="22"/>
          <w:szCs w:val="22"/>
        </w:rPr>
        <w:t>-</w:t>
      </w:r>
      <w:r>
        <w:rPr>
          <w:rFonts w:ascii="Arial" w:hAnsi="Arial" w:cs="Arial"/>
          <w:sz w:val="22"/>
          <w:szCs w:val="22"/>
        </w:rPr>
        <w:t>post needs attention as base is insecure.</w:t>
      </w:r>
      <w:r w:rsidR="007E7894">
        <w:rPr>
          <w:rFonts w:ascii="Arial" w:hAnsi="Arial" w:cs="Arial"/>
          <w:sz w:val="22"/>
          <w:szCs w:val="22"/>
        </w:rPr>
        <w:tab/>
      </w:r>
      <w:r w:rsidR="007E7894">
        <w:rPr>
          <w:rFonts w:ascii="Arial" w:hAnsi="Arial" w:cs="Arial"/>
          <w:sz w:val="22"/>
          <w:szCs w:val="22"/>
        </w:rPr>
        <w:tab/>
      </w:r>
      <w:r w:rsidR="007E7894">
        <w:rPr>
          <w:rFonts w:ascii="Arial" w:hAnsi="Arial" w:cs="Arial"/>
          <w:sz w:val="22"/>
          <w:szCs w:val="22"/>
        </w:rPr>
        <w:tab/>
      </w:r>
      <w:r w:rsidR="007E7894">
        <w:rPr>
          <w:rFonts w:ascii="Arial" w:hAnsi="Arial" w:cs="Arial"/>
          <w:sz w:val="22"/>
          <w:szCs w:val="22"/>
        </w:rPr>
        <w:tab/>
      </w:r>
      <w:r w:rsidR="007E7894">
        <w:rPr>
          <w:rFonts w:ascii="Arial" w:hAnsi="Arial" w:cs="Arial"/>
          <w:sz w:val="22"/>
          <w:szCs w:val="22"/>
        </w:rPr>
        <w:tab/>
        <w:t xml:space="preserve"> </w:t>
      </w:r>
      <w:r w:rsidR="007E7894">
        <w:rPr>
          <w:rFonts w:ascii="Arial" w:hAnsi="Arial" w:cs="Arial"/>
          <w:sz w:val="22"/>
          <w:szCs w:val="22"/>
        </w:rPr>
        <w:tab/>
        <w:t xml:space="preserve">Cllr </w:t>
      </w:r>
      <w:proofErr w:type="spellStart"/>
      <w:r w:rsidR="007E7894">
        <w:rPr>
          <w:rFonts w:ascii="Arial" w:hAnsi="Arial" w:cs="Arial"/>
          <w:sz w:val="22"/>
          <w:szCs w:val="22"/>
        </w:rPr>
        <w:t>MacKinder</w:t>
      </w:r>
      <w:proofErr w:type="spellEnd"/>
    </w:p>
    <w:p w:rsidR="005C4F68" w:rsidRPr="00E769C2" w:rsidRDefault="005C4F68" w:rsidP="007E7894">
      <w:pPr>
        <w:tabs>
          <w:tab w:val="left" w:pos="7155"/>
        </w:tabs>
        <w:rPr>
          <w:rFonts w:ascii="Arial" w:hAnsi="Arial" w:cs="Arial"/>
          <w:sz w:val="22"/>
          <w:szCs w:val="22"/>
        </w:rPr>
      </w:pPr>
      <w:r>
        <w:rPr>
          <w:rFonts w:ascii="Arial" w:hAnsi="Arial" w:cs="Arial"/>
          <w:sz w:val="22"/>
          <w:szCs w:val="22"/>
        </w:rPr>
        <w:t>30mph sign on Snow Hill is lose.</w:t>
      </w:r>
      <w:r w:rsidR="007E7894">
        <w:rPr>
          <w:rFonts w:ascii="Arial" w:hAnsi="Arial" w:cs="Arial"/>
          <w:sz w:val="22"/>
          <w:szCs w:val="22"/>
        </w:rPr>
        <w:tab/>
      </w:r>
      <w:r w:rsidR="007E7894">
        <w:rPr>
          <w:rFonts w:ascii="Arial" w:hAnsi="Arial" w:cs="Arial"/>
          <w:sz w:val="22"/>
          <w:szCs w:val="22"/>
        </w:rPr>
        <w:tab/>
      </w:r>
      <w:r w:rsidR="007E7894">
        <w:rPr>
          <w:rFonts w:ascii="Arial" w:hAnsi="Arial" w:cs="Arial"/>
          <w:sz w:val="22"/>
          <w:szCs w:val="22"/>
        </w:rPr>
        <w:tab/>
      </w:r>
      <w:r w:rsidR="007E7894">
        <w:rPr>
          <w:rFonts w:ascii="Arial" w:hAnsi="Arial" w:cs="Arial"/>
          <w:sz w:val="22"/>
          <w:szCs w:val="22"/>
        </w:rPr>
        <w:tab/>
        <w:t xml:space="preserve">Cllr </w:t>
      </w:r>
      <w:proofErr w:type="spellStart"/>
      <w:r w:rsidR="007E7894">
        <w:rPr>
          <w:rFonts w:ascii="Arial" w:hAnsi="Arial" w:cs="Arial"/>
          <w:sz w:val="22"/>
          <w:szCs w:val="22"/>
        </w:rPr>
        <w:t>MacKinder</w:t>
      </w:r>
      <w:proofErr w:type="spellEnd"/>
    </w:p>
    <w:p w:rsidR="00630B2D" w:rsidRPr="00E47033" w:rsidRDefault="00630B2D" w:rsidP="00E47033">
      <w:pPr>
        <w:rPr>
          <w:rFonts w:ascii="Arial" w:hAnsi="Arial" w:cs="Arial"/>
          <w:sz w:val="22"/>
          <w:szCs w:val="22"/>
        </w:rPr>
      </w:pPr>
    </w:p>
    <w:p w:rsidR="002C60C8" w:rsidRPr="00E769C2" w:rsidRDefault="004C46A0" w:rsidP="00893442">
      <w:pPr>
        <w:rPr>
          <w:rFonts w:ascii="Arial" w:hAnsi="Arial" w:cs="Arial"/>
          <w:sz w:val="22"/>
          <w:szCs w:val="22"/>
        </w:rPr>
      </w:pPr>
      <w:r w:rsidRPr="00E769C2">
        <w:rPr>
          <w:rFonts w:ascii="Arial" w:hAnsi="Arial" w:cs="Arial"/>
          <w:sz w:val="22"/>
          <w:szCs w:val="22"/>
        </w:rPr>
        <w:t xml:space="preserve"> </w:t>
      </w:r>
      <w:r w:rsidR="00E47033">
        <w:rPr>
          <w:rFonts w:ascii="Arial" w:hAnsi="Arial" w:cs="Arial"/>
          <w:sz w:val="22"/>
          <w:szCs w:val="22"/>
        </w:rPr>
        <w:t>(i</w:t>
      </w:r>
      <w:r w:rsidR="002830E0">
        <w:rPr>
          <w:rFonts w:ascii="Arial" w:hAnsi="Arial" w:cs="Arial"/>
          <w:sz w:val="22"/>
          <w:szCs w:val="22"/>
        </w:rPr>
        <w:t>i</w:t>
      </w:r>
      <w:r w:rsidR="00E47033">
        <w:rPr>
          <w:rFonts w:ascii="Arial" w:hAnsi="Arial" w:cs="Arial"/>
          <w:sz w:val="22"/>
          <w:szCs w:val="22"/>
        </w:rPr>
        <w:t>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r w:rsidR="00630B2D">
        <w:rPr>
          <w:rFonts w:ascii="Arial" w:hAnsi="Arial" w:cs="Arial"/>
          <w:sz w:val="22"/>
          <w:szCs w:val="22"/>
        </w:rPr>
        <w:t xml:space="preserve"> </w:t>
      </w:r>
      <w:r w:rsidR="007E7894">
        <w:rPr>
          <w:rFonts w:ascii="Arial" w:hAnsi="Arial" w:cs="Arial"/>
          <w:sz w:val="22"/>
          <w:szCs w:val="22"/>
        </w:rPr>
        <w:t>See above.</w:t>
      </w:r>
    </w:p>
    <w:p w:rsidR="00841504" w:rsidRPr="00E769C2" w:rsidRDefault="00841504" w:rsidP="00893442">
      <w:pPr>
        <w:rPr>
          <w:rFonts w:ascii="Arial" w:hAnsi="Arial" w:cs="Arial"/>
          <w:b/>
          <w:sz w:val="22"/>
          <w:szCs w:val="22"/>
        </w:rPr>
      </w:pPr>
    </w:p>
    <w:p w:rsidR="00413B6E" w:rsidRPr="005D7D7E" w:rsidRDefault="00C1166F" w:rsidP="00893442">
      <w:pPr>
        <w:rPr>
          <w:rFonts w:ascii="Arial" w:hAnsi="Arial" w:cs="Arial"/>
          <w:color w:val="000000"/>
          <w:sz w:val="22"/>
          <w:szCs w:val="22"/>
          <w:shd w:val="clear" w:color="auto" w:fill="FFFFFF"/>
        </w:rPr>
      </w:pPr>
      <w:r w:rsidRPr="005D7D7E">
        <w:rPr>
          <w:rFonts w:ascii="Arial" w:hAnsi="Arial" w:cs="Arial"/>
          <w:b/>
          <w:sz w:val="22"/>
          <w:szCs w:val="22"/>
        </w:rPr>
        <w:t>07</w:t>
      </w:r>
      <w:r w:rsidR="0089152B">
        <w:rPr>
          <w:rFonts w:ascii="Arial" w:hAnsi="Arial" w:cs="Arial"/>
          <w:b/>
          <w:sz w:val="22"/>
          <w:szCs w:val="22"/>
        </w:rPr>
        <w:t>91</w:t>
      </w:r>
      <w:r w:rsidRPr="005D7D7E">
        <w:rPr>
          <w:rFonts w:ascii="Arial" w:hAnsi="Arial" w:cs="Arial"/>
          <w:b/>
          <w:sz w:val="22"/>
          <w:szCs w:val="22"/>
        </w:rPr>
        <w:t>.</w:t>
      </w:r>
      <w:r w:rsidRPr="005D7D7E">
        <w:rPr>
          <w:rFonts w:ascii="Arial" w:hAnsi="Arial" w:cs="Arial"/>
          <w:b/>
          <w:sz w:val="22"/>
          <w:szCs w:val="22"/>
        </w:rPr>
        <w:tab/>
      </w:r>
      <w:r w:rsidR="00413B6E" w:rsidRPr="005D7D7E">
        <w:rPr>
          <w:rFonts w:ascii="Arial" w:hAnsi="Arial" w:cs="Arial"/>
          <w:b/>
          <w:color w:val="000000"/>
          <w:sz w:val="22"/>
          <w:szCs w:val="22"/>
          <w:shd w:val="clear" w:color="auto" w:fill="FFFFFF"/>
        </w:rPr>
        <w:t xml:space="preserve">Independent Committee on Standards in Public Life </w:t>
      </w:r>
      <w:r w:rsidR="00413B6E" w:rsidRPr="005D7D7E">
        <w:rPr>
          <w:rFonts w:ascii="Arial" w:hAnsi="Arial" w:cs="Arial"/>
          <w:color w:val="000000"/>
          <w:sz w:val="22"/>
          <w:szCs w:val="22"/>
          <w:shd w:val="clear" w:color="auto" w:fill="FFFFFF"/>
        </w:rPr>
        <w:t>(previously the Nolan Committee) has published its report on Ethical Standards in Local Government.</w:t>
      </w:r>
      <w:r w:rsidR="005C4F68">
        <w:rPr>
          <w:rFonts w:ascii="Arial" w:hAnsi="Arial" w:cs="Arial"/>
          <w:color w:val="000000"/>
          <w:sz w:val="22"/>
          <w:szCs w:val="22"/>
          <w:shd w:val="clear" w:color="auto" w:fill="FFFFFF"/>
        </w:rPr>
        <w:t xml:space="preserve"> </w:t>
      </w:r>
      <w:r w:rsidR="00413B6E" w:rsidRPr="005D7D7E">
        <w:rPr>
          <w:rFonts w:ascii="Arial" w:hAnsi="Arial" w:cs="Arial"/>
          <w:color w:val="000000"/>
          <w:sz w:val="22"/>
          <w:szCs w:val="22"/>
          <w:shd w:val="clear" w:color="auto" w:fill="FFFFFF"/>
        </w:rPr>
        <w:t xml:space="preserve">Chapter 5 covers parish and town councils (P75). </w:t>
      </w:r>
    </w:p>
    <w:p w:rsidR="00413B6E" w:rsidRPr="005D7D7E" w:rsidRDefault="00413B6E" w:rsidP="00413B6E">
      <w:pPr>
        <w:shd w:val="clear" w:color="auto" w:fill="FFFFFF"/>
        <w:rPr>
          <w:rFonts w:ascii="Arial" w:hAnsi="Arial" w:cs="Arial"/>
          <w:color w:val="212121"/>
          <w:sz w:val="23"/>
          <w:szCs w:val="23"/>
        </w:rPr>
      </w:pPr>
      <w:r w:rsidRPr="005D7D7E">
        <w:rPr>
          <w:rFonts w:ascii="Arial" w:hAnsi="Arial" w:cs="Arial"/>
          <w:color w:val="000000"/>
          <w:sz w:val="22"/>
          <w:szCs w:val="22"/>
        </w:rPr>
        <w:t>The specific recommendations include:</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There should be a new national model code of Standards for Local Government</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All towns and parishes should follow the Code of their relevant principal authority or the new model code</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Regulations should be amended to clarify that a councillor need not include their home address in the Register of Interests</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A principal authority’s decision on sanctions for a parish councillor should be binding (at present it is only a recommendation to the parish to consider)</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Monitoring Officers should be provided with adequate training, corporate support and resources to undertake their role in providing support on standards issues to parish councils, including in undertaking investigations and recommending sanctions</w:t>
      </w:r>
    </w:p>
    <w:p w:rsidR="00413B6E" w:rsidRPr="005D7D7E" w:rsidRDefault="00413B6E" w:rsidP="00413B6E">
      <w:pPr>
        <w:numPr>
          <w:ilvl w:val="0"/>
          <w:numId w:val="40"/>
        </w:numPr>
        <w:shd w:val="clear" w:color="auto" w:fill="FFFFFF"/>
        <w:rPr>
          <w:rFonts w:ascii="Arial" w:hAnsi="Arial" w:cs="Arial"/>
          <w:color w:val="212121"/>
          <w:sz w:val="23"/>
          <w:szCs w:val="23"/>
        </w:rPr>
      </w:pPr>
      <w:r w:rsidRPr="005D7D7E">
        <w:rPr>
          <w:rFonts w:ascii="Arial" w:hAnsi="Arial" w:cs="Arial"/>
          <w:color w:val="000000"/>
          <w:sz w:val="22"/>
          <w:szCs w:val="22"/>
        </w:rPr>
        <w:t>Sanctions for contravening the Code should include suspension of the councillor, subject to appeal</w:t>
      </w:r>
    </w:p>
    <w:p w:rsidR="00413B6E" w:rsidRPr="005D7D7E" w:rsidRDefault="00E60769" w:rsidP="00893442">
      <w:p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Dinton PC resolved to </w:t>
      </w:r>
      <w:r w:rsidR="00413B6E" w:rsidRPr="005D7D7E">
        <w:rPr>
          <w:rFonts w:ascii="Arial" w:hAnsi="Arial" w:cs="Arial"/>
          <w:color w:val="000000"/>
          <w:sz w:val="22"/>
          <w:szCs w:val="22"/>
          <w:shd w:val="clear" w:color="auto" w:fill="FFFFFF"/>
        </w:rPr>
        <w:t>note the report.</w:t>
      </w:r>
    </w:p>
    <w:p w:rsidR="00413B6E" w:rsidRDefault="00413B6E" w:rsidP="00893442">
      <w:pPr>
        <w:rPr>
          <w:rFonts w:ascii="Calibri" w:hAnsi="Calibri" w:cs="Calibri"/>
          <w:color w:val="000000"/>
          <w:sz w:val="22"/>
          <w:szCs w:val="22"/>
          <w:shd w:val="clear" w:color="auto" w:fill="FFFFFF"/>
        </w:rPr>
      </w:pPr>
    </w:p>
    <w:p w:rsidR="00D74558" w:rsidRPr="00D74558" w:rsidRDefault="00D74558" w:rsidP="00893442">
      <w:pPr>
        <w:rPr>
          <w:rFonts w:ascii="Arial" w:hAnsi="Arial" w:cs="Arial"/>
          <w:sz w:val="22"/>
          <w:szCs w:val="22"/>
        </w:rPr>
      </w:pPr>
      <w:r>
        <w:rPr>
          <w:rFonts w:ascii="Arial" w:hAnsi="Arial" w:cs="Arial"/>
          <w:b/>
          <w:sz w:val="22"/>
          <w:szCs w:val="22"/>
        </w:rPr>
        <w:t>07</w:t>
      </w:r>
      <w:r w:rsidR="0089152B">
        <w:rPr>
          <w:rFonts w:ascii="Arial" w:hAnsi="Arial" w:cs="Arial"/>
          <w:b/>
          <w:sz w:val="22"/>
          <w:szCs w:val="22"/>
        </w:rPr>
        <w:t>92</w:t>
      </w:r>
      <w:r>
        <w:rPr>
          <w:rFonts w:ascii="Arial" w:hAnsi="Arial" w:cs="Arial"/>
          <w:b/>
          <w:sz w:val="22"/>
          <w:szCs w:val="22"/>
        </w:rPr>
        <w:t>.</w:t>
      </w:r>
      <w:r>
        <w:rPr>
          <w:rFonts w:ascii="Arial" w:hAnsi="Arial" w:cs="Arial"/>
          <w:b/>
          <w:sz w:val="22"/>
          <w:szCs w:val="22"/>
        </w:rPr>
        <w:tab/>
        <w:t xml:space="preserve">Policy Review. </w:t>
      </w:r>
      <w:r>
        <w:rPr>
          <w:rFonts w:ascii="Arial" w:hAnsi="Arial" w:cs="Arial"/>
          <w:sz w:val="22"/>
          <w:szCs w:val="22"/>
        </w:rPr>
        <w:t>To note the current policies held by Dinton PC and the date they were last reviewed.</w:t>
      </w:r>
      <w:r w:rsidR="004C32CD">
        <w:rPr>
          <w:rFonts w:ascii="Arial" w:hAnsi="Arial" w:cs="Arial"/>
          <w:sz w:val="22"/>
          <w:szCs w:val="22"/>
        </w:rPr>
        <w:t xml:space="preserve"> </w:t>
      </w:r>
      <w:r w:rsidR="00E60769">
        <w:rPr>
          <w:rFonts w:ascii="Arial" w:hAnsi="Arial" w:cs="Arial"/>
          <w:sz w:val="22"/>
          <w:szCs w:val="22"/>
        </w:rPr>
        <w:t>To be discussed at the next meeting.</w:t>
      </w:r>
      <w:r w:rsidR="00E60769">
        <w:rPr>
          <w:rFonts w:ascii="Arial" w:hAnsi="Arial" w:cs="Arial"/>
          <w:sz w:val="22"/>
          <w:szCs w:val="22"/>
        </w:rPr>
        <w:tab/>
      </w:r>
      <w:r w:rsidR="00E60769">
        <w:rPr>
          <w:rFonts w:ascii="Arial" w:hAnsi="Arial" w:cs="Arial"/>
          <w:sz w:val="22"/>
          <w:szCs w:val="22"/>
        </w:rPr>
        <w:tab/>
      </w:r>
      <w:r w:rsidR="00E60769">
        <w:rPr>
          <w:rFonts w:ascii="Arial" w:hAnsi="Arial" w:cs="Arial"/>
          <w:sz w:val="22"/>
          <w:szCs w:val="22"/>
        </w:rPr>
        <w:tab/>
      </w:r>
      <w:r w:rsidR="00E60769">
        <w:rPr>
          <w:rFonts w:ascii="Arial" w:hAnsi="Arial" w:cs="Arial"/>
          <w:sz w:val="22"/>
          <w:szCs w:val="22"/>
        </w:rPr>
        <w:tab/>
      </w:r>
      <w:r w:rsidR="00E60769">
        <w:rPr>
          <w:rFonts w:ascii="Arial" w:hAnsi="Arial" w:cs="Arial"/>
          <w:sz w:val="22"/>
          <w:szCs w:val="22"/>
        </w:rPr>
        <w:tab/>
      </w:r>
      <w:r w:rsidR="00E60769">
        <w:rPr>
          <w:rFonts w:ascii="Arial" w:hAnsi="Arial" w:cs="Arial"/>
          <w:sz w:val="22"/>
          <w:szCs w:val="22"/>
        </w:rPr>
        <w:tab/>
        <w:t xml:space="preserve">  </w:t>
      </w:r>
      <w:r w:rsidR="00E60769">
        <w:rPr>
          <w:rFonts w:ascii="Arial" w:hAnsi="Arial" w:cs="Arial"/>
          <w:sz w:val="22"/>
          <w:szCs w:val="22"/>
        </w:rPr>
        <w:tab/>
        <w:t>Ongoing</w:t>
      </w:r>
    </w:p>
    <w:p w:rsidR="00D74558" w:rsidRDefault="00D74558" w:rsidP="00893442">
      <w:pPr>
        <w:rPr>
          <w:rFonts w:ascii="Arial" w:hAnsi="Arial" w:cs="Arial"/>
          <w:b/>
          <w:sz w:val="22"/>
          <w:szCs w:val="22"/>
        </w:rPr>
      </w:pPr>
    </w:p>
    <w:p w:rsidR="006D0C9E" w:rsidRDefault="006D0C9E" w:rsidP="00893442">
      <w:pPr>
        <w:rPr>
          <w:rFonts w:ascii="Arial" w:hAnsi="Arial" w:cs="Arial"/>
          <w:sz w:val="22"/>
          <w:szCs w:val="22"/>
        </w:rPr>
      </w:pPr>
      <w:r>
        <w:rPr>
          <w:rFonts w:ascii="Arial" w:hAnsi="Arial" w:cs="Arial"/>
          <w:b/>
          <w:sz w:val="22"/>
          <w:szCs w:val="22"/>
        </w:rPr>
        <w:t>0793.</w:t>
      </w:r>
      <w:r>
        <w:rPr>
          <w:rFonts w:ascii="Arial" w:hAnsi="Arial" w:cs="Arial"/>
          <w:b/>
          <w:sz w:val="22"/>
          <w:szCs w:val="22"/>
        </w:rPr>
        <w:tab/>
        <w:t xml:space="preserve">Parish Map. </w:t>
      </w:r>
      <w:proofErr w:type="gramStart"/>
      <w:r>
        <w:rPr>
          <w:rFonts w:ascii="Arial" w:hAnsi="Arial" w:cs="Arial"/>
          <w:sz w:val="22"/>
          <w:szCs w:val="22"/>
        </w:rPr>
        <w:t xml:space="preserve">To consider having a map of </w:t>
      </w:r>
      <w:r w:rsidR="00AC703F">
        <w:rPr>
          <w:rFonts w:ascii="Arial" w:hAnsi="Arial" w:cs="Arial"/>
          <w:sz w:val="22"/>
          <w:szCs w:val="22"/>
        </w:rPr>
        <w:t>the parish.</w:t>
      </w:r>
      <w:proofErr w:type="gramEnd"/>
      <w:r w:rsidR="00AC703F">
        <w:rPr>
          <w:rFonts w:ascii="Arial" w:hAnsi="Arial" w:cs="Arial"/>
          <w:sz w:val="22"/>
          <w:szCs w:val="22"/>
        </w:rPr>
        <w:t xml:space="preserve"> </w:t>
      </w:r>
    </w:p>
    <w:p w:rsidR="00471419" w:rsidRPr="006D0C9E" w:rsidRDefault="00471419" w:rsidP="00893442">
      <w:pPr>
        <w:rPr>
          <w:rFonts w:ascii="Arial" w:hAnsi="Arial" w:cs="Arial"/>
          <w:sz w:val="22"/>
          <w:szCs w:val="22"/>
        </w:rPr>
      </w:pPr>
      <w:r>
        <w:rPr>
          <w:rFonts w:ascii="Arial" w:hAnsi="Arial" w:cs="Arial"/>
          <w:sz w:val="22"/>
          <w:szCs w:val="22"/>
        </w:rPr>
        <w:t>Clerk to get quotes and samples.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6D0C9E" w:rsidRDefault="006D0C9E" w:rsidP="00893442">
      <w:pPr>
        <w:rPr>
          <w:rFonts w:ascii="Arial" w:hAnsi="Arial" w:cs="Arial"/>
          <w:b/>
          <w:sz w:val="22"/>
          <w:szCs w:val="22"/>
        </w:rPr>
      </w:pPr>
    </w:p>
    <w:p w:rsidR="00893442" w:rsidRDefault="00DE5BE1" w:rsidP="00893442">
      <w:pPr>
        <w:rPr>
          <w:rFonts w:ascii="Arial" w:hAnsi="Arial" w:cs="Arial"/>
          <w:b/>
          <w:sz w:val="22"/>
          <w:szCs w:val="22"/>
        </w:rPr>
      </w:pPr>
      <w:r w:rsidRPr="00E769C2">
        <w:rPr>
          <w:rFonts w:ascii="Arial" w:hAnsi="Arial" w:cs="Arial"/>
          <w:b/>
          <w:sz w:val="22"/>
          <w:szCs w:val="22"/>
        </w:rPr>
        <w:t>0</w:t>
      </w:r>
      <w:r w:rsidR="006B2E22">
        <w:rPr>
          <w:rFonts w:ascii="Arial" w:hAnsi="Arial" w:cs="Arial"/>
          <w:b/>
          <w:sz w:val="22"/>
          <w:szCs w:val="22"/>
        </w:rPr>
        <w:t>7</w:t>
      </w:r>
      <w:r w:rsidR="0089152B">
        <w:rPr>
          <w:rFonts w:ascii="Arial" w:hAnsi="Arial" w:cs="Arial"/>
          <w:b/>
          <w:sz w:val="22"/>
          <w:szCs w:val="22"/>
        </w:rPr>
        <w:t>9</w:t>
      </w:r>
      <w:r w:rsidR="006D0C9E">
        <w:rPr>
          <w:rFonts w:ascii="Arial" w:hAnsi="Arial" w:cs="Arial"/>
          <w:b/>
          <w:sz w:val="22"/>
          <w:szCs w:val="22"/>
        </w:rPr>
        <w:t>4</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w:t>
      </w:r>
      <w:proofErr w:type="spellStart"/>
      <w:r w:rsidR="00893442" w:rsidRPr="00E769C2">
        <w:rPr>
          <w:rFonts w:ascii="Arial" w:hAnsi="Arial" w:cs="Arial"/>
          <w:b/>
          <w:sz w:val="22"/>
          <w:szCs w:val="22"/>
        </w:rPr>
        <w:t>Cllrs</w:t>
      </w:r>
      <w:proofErr w:type="spellEnd"/>
      <w:r w:rsidR="00893442" w:rsidRPr="00E769C2">
        <w:rPr>
          <w:rFonts w:ascii="Arial" w:hAnsi="Arial" w:cs="Arial"/>
          <w:b/>
          <w:sz w:val="22"/>
          <w:szCs w:val="22"/>
        </w:rPr>
        <w:t xml:space="preserve">. </w:t>
      </w:r>
    </w:p>
    <w:p w:rsidR="005A30FC" w:rsidRDefault="005A30FC" w:rsidP="00893442">
      <w:pPr>
        <w:rPr>
          <w:rFonts w:ascii="Arial" w:hAnsi="Arial" w:cs="Arial"/>
          <w:sz w:val="22"/>
          <w:szCs w:val="22"/>
        </w:rPr>
      </w:pPr>
      <w:r>
        <w:rPr>
          <w:rFonts w:ascii="Arial" w:hAnsi="Arial" w:cs="Arial"/>
          <w:sz w:val="22"/>
          <w:szCs w:val="22"/>
        </w:rPr>
        <w:t>Cllr Fry will look at the drain near the Green.</w:t>
      </w:r>
    </w:p>
    <w:p w:rsidR="005A30FC" w:rsidRDefault="005A30FC" w:rsidP="00893442">
      <w:pPr>
        <w:rPr>
          <w:rFonts w:ascii="Arial" w:hAnsi="Arial" w:cs="Arial"/>
          <w:sz w:val="22"/>
          <w:szCs w:val="22"/>
        </w:rPr>
      </w:pPr>
      <w:r>
        <w:rPr>
          <w:rFonts w:ascii="Arial" w:hAnsi="Arial" w:cs="Arial"/>
          <w:sz w:val="22"/>
          <w:szCs w:val="22"/>
        </w:rPr>
        <w:t>Cllr Southern attended the Dinton coffee and chat.</w:t>
      </w:r>
    </w:p>
    <w:p w:rsidR="007E7894" w:rsidRPr="005A30FC" w:rsidRDefault="007E7894" w:rsidP="007E7894">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Rowitt</w:t>
      </w:r>
      <w:proofErr w:type="spellEnd"/>
      <w:r>
        <w:rPr>
          <w:rFonts w:ascii="Arial" w:hAnsi="Arial" w:cs="Arial"/>
          <w:sz w:val="22"/>
          <w:szCs w:val="22"/>
        </w:rPr>
        <w:t xml:space="preserve"> attended the Dinton coffee and chat.</w:t>
      </w:r>
    </w:p>
    <w:p w:rsidR="00893442" w:rsidRPr="00E769C2" w:rsidRDefault="00196A13" w:rsidP="00893442">
      <w:pPr>
        <w:rPr>
          <w:rFonts w:ascii="Arial" w:hAnsi="Arial" w:cs="Arial"/>
          <w:b/>
          <w:sz w:val="22"/>
          <w:szCs w:val="22"/>
        </w:rPr>
      </w:pPr>
      <w:r>
        <w:rPr>
          <w:rFonts w:ascii="Arial" w:hAnsi="Arial" w:cs="Arial"/>
          <w:b/>
          <w:sz w:val="22"/>
          <w:szCs w:val="22"/>
        </w:rPr>
        <w:t xml:space="preserve"> </w:t>
      </w:r>
    </w:p>
    <w:p w:rsidR="00893442" w:rsidRPr="00E769C2" w:rsidRDefault="00483FB7" w:rsidP="00893442">
      <w:pPr>
        <w:rPr>
          <w:rFonts w:ascii="Arial" w:hAnsi="Arial" w:cs="Arial"/>
          <w:b/>
          <w:sz w:val="22"/>
          <w:szCs w:val="22"/>
        </w:rPr>
      </w:pPr>
      <w:r>
        <w:rPr>
          <w:rFonts w:ascii="Arial" w:hAnsi="Arial" w:cs="Arial"/>
          <w:b/>
          <w:sz w:val="22"/>
          <w:szCs w:val="22"/>
        </w:rPr>
        <w:t>07</w:t>
      </w:r>
      <w:r w:rsidR="0089152B">
        <w:rPr>
          <w:rFonts w:ascii="Arial" w:hAnsi="Arial" w:cs="Arial"/>
          <w:b/>
          <w:sz w:val="22"/>
          <w:szCs w:val="22"/>
        </w:rPr>
        <w:t>9</w:t>
      </w:r>
      <w:r w:rsidR="006D0C9E">
        <w:rPr>
          <w:rFonts w:ascii="Arial" w:hAnsi="Arial" w:cs="Arial"/>
          <w:b/>
          <w:sz w:val="22"/>
          <w:szCs w:val="22"/>
        </w:rPr>
        <w:t>5</w:t>
      </w:r>
      <w:r w:rsidR="0089152B">
        <w:rPr>
          <w:rFonts w:ascii="Arial" w:hAnsi="Arial" w:cs="Arial"/>
          <w:b/>
          <w:sz w:val="22"/>
          <w:szCs w:val="22"/>
        </w:rPr>
        <w:t>.</w:t>
      </w:r>
      <w:r w:rsidR="0089152B">
        <w:rPr>
          <w:rFonts w:ascii="Arial" w:hAnsi="Arial" w:cs="Arial"/>
          <w:b/>
          <w:sz w:val="22"/>
          <w:szCs w:val="22"/>
        </w:rPr>
        <w:tab/>
      </w:r>
      <w:r w:rsidR="00893442" w:rsidRPr="00E769C2">
        <w:rPr>
          <w:rFonts w:ascii="Arial" w:hAnsi="Arial" w:cs="Arial"/>
          <w:b/>
          <w:sz w:val="22"/>
          <w:szCs w:val="22"/>
        </w:rPr>
        <w:t>Clerk’s Report.</w:t>
      </w:r>
    </w:p>
    <w:p w:rsidR="0089152B" w:rsidRDefault="0089152B" w:rsidP="00893442">
      <w:pPr>
        <w:rPr>
          <w:rFonts w:ascii="Arial" w:hAnsi="Arial" w:cs="Arial"/>
          <w:sz w:val="22"/>
          <w:szCs w:val="22"/>
        </w:rPr>
      </w:pPr>
      <w:r>
        <w:rPr>
          <w:rFonts w:ascii="Arial" w:hAnsi="Arial" w:cs="Arial"/>
          <w:sz w:val="22"/>
          <w:szCs w:val="22"/>
        </w:rPr>
        <w:t>To receive a report from the recent Practitioners conference the Clerk attended.</w:t>
      </w:r>
      <w:r w:rsidR="00AC703F">
        <w:rPr>
          <w:rFonts w:ascii="Arial" w:hAnsi="Arial" w:cs="Arial"/>
          <w:sz w:val="22"/>
          <w:szCs w:val="22"/>
        </w:rPr>
        <w:t xml:space="preserve"> </w:t>
      </w:r>
      <w:r w:rsidR="005A30FC">
        <w:rPr>
          <w:rFonts w:ascii="Arial" w:hAnsi="Arial" w:cs="Arial"/>
          <w:sz w:val="22"/>
          <w:szCs w:val="22"/>
        </w:rPr>
        <w:t>Dinton PC authorised the Clerk to buy a condolence book.</w:t>
      </w:r>
    </w:p>
    <w:p w:rsidR="005A30FC" w:rsidRDefault="005A30FC" w:rsidP="00893442">
      <w:pPr>
        <w:rPr>
          <w:rFonts w:ascii="Arial" w:hAnsi="Arial" w:cs="Arial"/>
          <w:sz w:val="22"/>
          <w:szCs w:val="22"/>
        </w:rPr>
      </w:pPr>
      <w:r>
        <w:rPr>
          <w:rFonts w:ascii="Arial" w:hAnsi="Arial" w:cs="Arial"/>
          <w:sz w:val="22"/>
          <w:szCs w:val="22"/>
        </w:rPr>
        <w:t xml:space="preserve">Clerk asked to draft appropriate wording for the website and </w:t>
      </w:r>
      <w:proofErr w:type="spellStart"/>
      <w:r>
        <w:rPr>
          <w:rFonts w:ascii="Arial" w:hAnsi="Arial" w:cs="Arial"/>
          <w:sz w:val="22"/>
          <w:szCs w:val="22"/>
        </w:rPr>
        <w:t>facebook</w:t>
      </w:r>
      <w:proofErr w:type="spellEnd"/>
      <w:r>
        <w:rPr>
          <w:rFonts w:ascii="Arial" w:hAnsi="Arial" w:cs="Arial"/>
          <w:sz w:val="22"/>
          <w:szCs w:val="22"/>
        </w:rPr>
        <w:t xml:space="preserve"> page in the event of a death</w:t>
      </w:r>
      <w:r w:rsidR="001E297E">
        <w:rPr>
          <w:rFonts w:ascii="Arial" w:hAnsi="Arial" w:cs="Arial"/>
          <w:sz w:val="22"/>
          <w:szCs w:val="22"/>
        </w:rPr>
        <w:t xml:space="preserve"> of a senior </w:t>
      </w:r>
      <w:r w:rsidR="002217C8">
        <w:rPr>
          <w:rFonts w:ascii="Arial" w:hAnsi="Arial" w:cs="Arial"/>
          <w:sz w:val="22"/>
          <w:szCs w:val="22"/>
        </w:rPr>
        <w:t>member</w:t>
      </w:r>
      <w:r w:rsidR="001E297E">
        <w:rPr>
          <w:rFonts w:ascii="Arial" w:hAnsi="Arial" w:cs="Arial"/>
          <w:sz w:val="22"/>
          <w:szCs w:val="22"/>
        </w:rPr>
        <w:t xml:space="preserve"> of state</w:t>
      </w:r>
      <w:r>
        <w:rPr>
          <w:rFonts w:ascii="Arial" w:hAnsi="Arial" w:cs="Arial"/>
          <w:sz w:val="22"/>
          <w:szCs w:val="22"/>
        </w:rPr>
        <w:t>.</w:t>
      </w:r>
    </w:p>
    <w:p w:rsidR="002248ED" w:rsidRDefault="002248ED" w:rsidP="00893442">
      <w:pPr>
        <w:rPr>
          <w:rFonts w:ascii="Arial" w:hAnsi="Arial" w:cs="Arial"/>
          <w:sz w:val="22"/>
          <w:szCs w:val="22"/>
        </w:rPr>
      </w:pPr>
      <w:r>
        <w:rPr>
          <w:rFonts w:ascii="Arial" w:hAnsi="Arial" w:cs="Arial"/>
          <w:sz w:val="22"/>
          <w:szCs w:val="22"/>
        </w:rPr>
        <w:t>Enquiry regarding allotments – replied explaining that DPC had previously looked for a suitable site but none was found.</w:t>
      </w:r>
    </w:p>
    <w:p w:rsidR="002248ED" w:rsidRDefault="002248ED" w:rsidP="00893442">
      <w:pPr>
        <w:rPr>
          <w:rFonts w:ascii="Arial" w:hAnsi="Arial" w:cs="Arial"/>
          <w:sz w:val="22"/>
          <w:szCs w:val="22"/>
        </w:rPr>
      </w:pPr>
      <w:r>
        <w:rPr>
          <w:rFonts w:ascii="Arial" w:hAnsi="Arial" w:cs="Arial"/>
          <w:sz w:val="22"/>
          <w:szCs w:val="22"/>
        </w:rPr>
        <w:t>New Register of Electors received – now password protected</w:t>
      </w:r>
      <w:r w:rsidR="005A30FC">
        <w:rPr>
          <w:rFonts w:ascii="Arial" w:hAnsi="Arial" w:cs="Arial"/>
          <w:sz w:val="22"/>
          <w:szCs w:val="22"/>
        </w:rPr>
        <w:t xml:space="preserve">. </w:t>
      </w:r>
    </w:p>
    <w:p w:rsidR="002248ED" w:rsidRDefault="002248ED" w:rsidP="00893442">
      <w:pPr>
        <w:rPr>
          <w:rFonts w:ascii="Arial" w:hAnsi="Arial" w:cs="Arial"/>
          <w:sz w:val="22"/>
          <w:szCs w:val="22"/>
        </w:rPr>
      </w:pPr>
      <w:r>
        <w:rPr>
          <w:rFonts w:ascii="Arial" w:hAnsi="Arial" w:cs="Arial"/>
          <w:sz w:val="22"/>
          <w:szCs w:val="22"/>
        </w:rPr>
        <w:t>WC Highways newsletter – circulated.</w:t>
      </w:r>
    </w:p>
    <w:p w:rsidR="002248ED" w:rsidRDefault="002248ED" w:rsidP="00893442">
      <w:pPr>
        <w:rPr>
          <w:rFonts w:ascii="Arial" w:hAnsi="Arial" w:cs="Arial"/>
          <w:sz w:val="22"/>
          <w:szCs w:val="22"/>
        </w:rPr>
      </w:pPr>
      <w:r>
        <w:rPr>
          <w:rFonts w:ascii="Arial" w:hAnsi="Arial" w:cs="Arial"/>
          <w:sz w:val="22"/>
          <w:szCs w:val="22"/>
        </w:rPr>
        <w:t>Email informing Clerk of RBL poppy organiser in the village – contact for the wreath. Replied explaining that currently DPC has a wreath for 2019.</w:t>
      </w:r>
    </w:p>
    <w:p w:rsidR="004D1B0D" w:rsidRDefault="004D1B0D" w:rsidP="00893442">
      <w:pPr>
        <w:rPr>
          <w:rFonts w:ascii="Arial" w:hAnsi="Arial" w:cs="Arial"/>
          <w:sz w:val="22"/>
          <w:szCs w:val="22"/>
        </w:rPr>
      </w:pPr>
      <w:r w:rsidRPr="00E769C2">
        <w:rPr>
          <w:rFonts w:ascii="Arial" w:hAnsi="Arial" w:cs="Arial"/>
          <w:sz w:val="22"/>
          <w:szCs w:val="22"/>
        </w:rPr>
        <w:t xml:space="preserve">SWWAB </w:t>
      </w:r>
      <w:r w:rsidR="00E769C2">
        <w:rPr>
          <w:rFonts w:ascii="Arial" w:hAnsi="Arial" w:cs="Arial"/>
          <w:sz w:val="22"/>
          <w:szCs w:val="22"/>
        </w:rPr>
        <w:t>m</w:t>
      </w:r>
      <w:r w:rsidR="00E47033">
        <w:rPr>
          <w:rFonts w:ascii="Arial" w:hAnsi="Arial" w:cs="Arial"/>
          <w:sz w:val="22"/>
          <w:szCs w:val="22"/>
        </w:rPr>
        <w:t>e</w:t>
      </w:r>
      <w:r w:rsidR="00E769C2">
        <w:rPr>
          <w:rFonts w:ascii="Arial" w:hAnsi="Arial" w:cs="Arial"/>
          <w:sz w:val="22"/>
          <w:szCs w:val="22"/>
        </w:rPr>
        <w:t>t</w:t>
      </w:r>
      <w:r w:rsidR="00E47033">
        <w:rPr>
          <w:rFonts w:ascii="Arial" w:hAnsi="Arial" w:cs="Arial"/>
          <w:sz w:val="22"/>
          <w:szCs w:val="22"/>
        </w:rPr>
        <w:t xml:space="preserve"> on 30</w:t>
      </w:r>
      <w:r w:rsidR="00E47033" w:rsidRPr="00E47033">
        <w:rPr>
          <w:rFonts w:ascii="Arial" w:hAnsi="Arial" w:cs="Arial"/>
          <w:sz w:val="22"/>
          <w:szCs w:val="22"/>
          <w:vertAlign w:val="superscript"/>
        </w:rPr>
        <w:t>th</w:t>
      </w:r>
      <w:r w:rsidR="00E47033">
        <w:rPr>
          <w:rFonts w:ascii="Arial" w:hAnsi="Arial" w:cs="Arial"/>
          <w:sz w:val="22"/>
          <w:szCs w:val="22"/>
        </w:rPr>
        <w:t xml:space="preserve"> January</w:t>
      </w:r>
      <w:r w:rsidR="000064CC">
        <w:rPr>
          <w:rFonts w:ascii="Arial" w:hAnsi="Arial" w:cs="Arial"/>
          <w:sz w:val="22"/>
          <w:szCs w:val="22"/>
        </w:rPr>
        <w:t xml:space="preserve"> and will meet on 20</w:t>
      </w:r>
      <w:r w:rsidR="000064CC" w:rsidRPr="000064CC">
        <w:rPr>
          <w:rFonts w:ascii="Arial" w:hAnsi="Arial" w:cs="Arial"/>
          <w:sz w:val="22"/>
          <w:szCs w:val="22"/>
          <w:vertAlign w:val="superscript"/>
        </w:rPr>
        <w:t>th</w:t>
      </w:r>
      <w:r w:rsidR="000064CC">
        <w:rPr>
          <w:rFonts w:ascii="Arial" w:hAnsi="Arial" w:cs="Arial"/>
          <w:sz w:val="22"/>
          <w:szCs w:val="22"/>
        </w:rPr>
        <w:t xml:space="preserve"> March.</w:t>
      </w:r>
    </w:p>
    <w:p w:rsidR="00E769C2" w:rsidRDefault="00E769C2" w:rsidP="00893442">
      <w:pPr>
        <w:rPr>
          <w:rFonts w:ascii="Arial" w:hAnsi="Arial" w:cs="Arial"/>
          <w:sz w:val="22"/>
          <w:szCs w:val="22"/>
        </w:rPr>
      </w:pPr>
      <w:r>
        <w:rPr>
          <w:rFonts w:ascii="Arial" w:hAnsi="Arial" w:cs="Arial"/>
          <w:sz w:val="22"/>
          <w:szCs w:val="22"/>
        </w:rPr>
        <w:t xml:space="preserve">Community safety group met on </w:t>
      </w:r>
      <w:r w:rsidR="006A54F6">
        <w:rPr>
          <w:rFonts w:ascii="Arial" w:hAnsi="Arial" w:cs="Arial"/>
          <w:sz w:val="22"/>
          <w:szCs w:val="22"/>
        </w:rPr>
        <w:t>13</w:t>
      </w:r>
      <w:r w:rsidRPr="00E769C2">
        <w:rPr>
          <w:rFonts w:ascii="Arial" w:hAnsi="Arial" w:cs="Arial"/>
          <w:sz w:val="22"/>
          <w:szCs w:val="22"/>
          <w:vertAlign w:val="superscript"/>
        </w:rPr>
        <w:t>th</w:t>
      </w:r>
      <w:r>
        <w:rPr>
          <w:rFonts w:ascii="Arial" w:hAnsi="Arial" w:cs="Arial"/>
          <w:sz w:val="22"/>
          <w:szCs w:val="22"/>
        </w:rPr>
        <w:t xml:space="preserve"> </w:t>
      </w:r>
      <w:r w:rsidR="006A54F6">
        <w:rPr>
          <w:rFonts w:ascii="Arial" w:hAnsi="Arial" w:cs="Arial"/>
          <w:sz w:val="22"/>
          <w:szCs w:val="22"/>
        </w:rPr>
        <w:t>Febr</w:t>
      </w:r>
      <w:r>
        <w:rPr>
          <w:rFonts w:ascii="Arial" w:hAnsi="Arial" w:cs="Arial"/>
          <w:sz w:val="22"/>
          <w:szCs w:val="22"/>
        </w:rPr>
        <w:t>uary</w:t>
      </w:r>
    </w:p>
    <w:p w:rsidR="00483FB7" w:rsidRDefault="00483FB7" w:rsidP="00893442">
      <w:pPr>
        <w:rPr>
          <w:rFonts w:ascii="Arial" w:hAnsi="Arial" w:cs="Arial"/>
          <w:sz w:val="22"/>
          <w:szCs w:val="22"/>
        </w:rPr>
      </w:pPr>
      <w:r>
        <w:rPr>
          <w:rFonts w:ascii="Arial" w:hAnsi="Arial" w:cs="Arial"/>
          <w:sz w:val="22"/>
          <w:szCs w:val="22"/>
        </w:rPr>
        <w:t>CATG will meet on 27</w:t>
      </w:r>
      <w:r w:rsidRPr="00483FB7">
        <w:rPr>
          <w:rFonts w:ascii="Arial" w:hAnsi="Arial" w:cs="Arial"/>
          <w:sz w:val="22"/>
          <w:szCs w:val="22"/>
          <w:vertAlign w:val="superscript"/>
        </w:rPr>
        <w:t>th</w:t>
      </w:r>
      <w:r>
        <w:rPr>
          <w:rFonts w:ascii="Arial" w:hAnsi="Arial" w:cs="Arial"/>
          <w:sz w:val="22"/>
          <w:szCs w:val="22"/>
        </w:rPr>
        <w:t xml:space="preserve"> February</w:t>
      </w:r>
    </w:p>
    <w:p w:rsidR="00B5454F" w:rsidRDefault="00B5454F" w:rsidP="00893442">
      <w:pPr>
        <w:rPr>
          <w:rFonts w:ascii="Arial" w:hAnsi="Arial" w:cs="Arial"/>
          <w:sz w:val="22"/>
          <w:szCs w:val="22"/>
        </w:rPr>
      </w:pPr>
      <w:r>
        <w:rPr>
          <w:rFonts w:ascii="Arial" w:hAnsi="Arial" w:cs="Arial"/>
          <w:sz w:val="22"/>
          <w:szCs w:val="22"/>
        </w:rPr>
        <w:t xml:space="preserve">Stephen Harris (CEM) has now left Wiltshire </w:t>
      </w:r>
      <w:proofErr w:type="gramStart"/>
      <w:r>
        <w:rPr>
          <w:rFonts w:ascii="Arial" w:hAnsi="Arial" w:cs="Arial"/>
          <w:sz w:val="22"/>
          <w:szCs w:val="22"/>
        </w:rPr>
        <w:t>Council,</w:t>
      </w:r>
      <w:proofErr w:type="gramEnd"/>
      <w:r>
        <w:rPr>
          <w:rFonts w:ascii="Arial" w:hAnsi="Arial" w:cs="Arial"/>
          <w:sz w:val="22"/>
          <w:szCs w:val="22"/>
        </w:rPr>
        <w:t xml:space="preserve"> his last meeting was the January area board meeting.</w:t>
      </w:r>
    </w:p>
    <w:p w:rsidR="0007017A" w:rsidRDefault="0007017A" w:rsidP="00893442">
      <w:pPr>
        <w:rPr>
          <w:rFonts w:ascii="Arial" w:hAnsi="Arial" w:cs="Arial"/>
          <w:sz w:val="22"/>
          <w:szCs w:val="22"/>
        </w:rPr>
      </w:pPr>
      <w:r>
        <w:rPr>
          <w:rFonts w:ascii="Arial" w:hAnsi="Arial" w:cs="Arial"/>
          <w:sz w:val="22"/>
          <w:szCs w:val="22"/>
        </w:rPr>
        <w:t xml:space="preserve">The new Community Engagement Manager for SWW is Ms Karen </w:t>
      </w:r>
      <w:proofErr w:type="spellStart"/>
      <w:r>
        <w:rPr>
          <w:rFonts w:ascii="Arial" w:hAnsi="Arial" w:cs="Arial"/>
          <w:sz w:val="22"/>
          <w:szCs w:val="22"/>
        </w:rPr>
        <w:t>Linaker</w:t>
      </w:r>
      <w:proofErr w:type="spellEnd"/>
      <w:r>
        <w:rPr>
          <w:rFonts w:ascii="Arial" w:hAnsi="Arial" w:cs="Arial"/>
          <w:sz w:val="22"/>
          <w:szCs w:val="22"/>
        </w:rPr>
        <w:t xml:space="preserve">. </w:t>
      </w:r>
      <w:r w:rsidR="00B5454F">
        <w:rPr>
          <w:rFonts w:ascii="Arial" w:hAnsi="Arial" w:cs="Arial"/>
          <w:sz w:val="22"/>
          <w:szCs w:val="22"/>
        </w:rPr>
        <w:t xml:space="preserve">Ms </w:t>
      </w:r>
      <w:proofErr w:type="spellStart"/>
      <w:r w:rsidR="00B5454F">
        <w:rPr>
          <w:rFonts w:ascii="Arial" w:hAnsi="Arial" w:cs="Arial"/>
          <w:sz w:val="22"/>
          <w:szCs w:val="22"/>
        </w:rPr>
        <w:t>Linaker</w:t>
      </w:r>
      <w:proofErr w:type="spellEnd"/>
      <w:r w:rsidR="00B5454F">
        <w:rPr>
          <w:rFonts w:ascii="Arial" w:hAnsi="Arial" w:cs="Arial"/>
          <w:sz w:val="22"/>
          <w:szCs w:val="22"/>
        </w:rPr>
        <w:t xml:space="preserve"> was previously CEM for</w:t>
      </w:r>
      <w:r>
        <w:rPr>
          <w:rFonts w:ascii="Arial" w:hAnsi="Arial" w:cs="Arial"/>
          <w:sz w:val="22"/>
          <w:szCs w:val="22"/>
        </w:rPr>
        <w:t xml:space="preserve"> Salisbury</w:t>
      </w:r>
      <w:r w:rsidR="00B5454F">
        <w:rPr>
          <w:rFonts w:ascii="Arial" w:hAnsi="Arial" w:cs="Arial"/>
          <w:sz w:val="22"/>
          <w:szCs w:val="22"/>
        </w:rPr>
        <w:t xml:space="preserve"> AB</w:t>
      </w:r>
      <w:r>
        <w:rPr>
          <w:rFonts w:ascii="Arial" w:hAnsi="Arial" w:cs="Arial"/>
          <w:sz w:val="22"/>
          <w:szCs w:val="22"/>
        </w:rPr>
        <w:t xml:space="preserve"> and also worked in the Amesbury and Southern </w:t>
      </w:r>
      <w:proofErr w:type="spellStart"/>
      <w:r>
        <w:rPr>
          <w:rFonts w:ascii="Arial" w:hAnsi="Arial" w:cs="Arial"/>
          <w:sz w:val="22"/>
          <w:szCs w:val="22"/>
        </w:rPr>
        <w:t>ABs.</w:t>
      </w:r>
      <w:proofErr w:type="spellEnd"/>
      <w:r w:rsidR="00B5454F">
        <w:rPr>
          <w:rFonts w:ascii="Arial" w:hAnsi="Arial" w:cs="Arial"/>
          <w:sz w:val="22"/>
          <w:szCs w:val="22"/>
        </w:rPr>
        <w:t xml:space="preserve"> </w:t>
      </w:r>
      <w:r>
        <w:rPr>
          <w:rFonts w:ascii="Arial" w:hAnsi="Arial" w:cs="Arial"/>
          <w:sz w:val="22"/>
          <w:szCs w:val="22"/>
        </w:rPr>
        <w:t xml:space="preserve">She is also the CEM for Southern Wiltshire. </w:t>
      </w:r>
    </w:p>
    <w:p w:rsidR="00EC4B7E" w:rsidRDefault="00EC4B7E" w:rsidP="00893442">
      <w:pPr>
        <w:rPr>
          <w:rFonts w:ascii="Arial" w:hAnsi="Arial" w:cs="Arial"/>
          <w:sz w:val="22"/>
          <w:szCs w:val="22"/>
        </w:rPr>
      </w:pPr>
      <w:r>
        <w:rPr>
          <w:rFonts w:ascii="Arial" w:hAnsi="Arial" w:cs="Arial"/>
          <w:sz w:val="22"/>
          <w:szCs w:val="22"/>
        </w:rPr>
        <w:lastRenderedPageBreak/>
        <w:t>Email regarding insurance company – changes to the ownership, information only as no change to the policy or the staff who deal with the insurance policy.</w:t>
      </w:r>
    </w:p>
    <w:p w:rsidR="005731B5" w:rsidRDefault="005731B5" w:rsidP="00893442">
      <w:pPr>
        <w:rPr>
          <w:rFonts w:ascii="Arial" w:hAnsi="Arial" w:cs="Arial"/>
          <w:sz w:val="22"/>
          <w:szCs w:val="22"/>
        </w:rPr>
      </w:pPr>
      <w:proofErr w:type="gramStart"/>
      <w:r>
        <w:rPr>
          <w:rFonts w:ascii="Arial" w:hAnsi="Arial" w:cs="Arial"/>
          <w:sz w:val="22"/>
          <w:szCs w:val="22"/>
        </w:rPr>
        <w:t>Wiltshire Council / SLCC networking day – 9</w:t>
      </w:r>
      <w:r w:rsidRPr="005731B5">
        <w:rPr>
          <w:rFonts w:ascii="Arial" w:hAnsi="Arial" w:cs="Arial"/>
          <w:sz w:val="22"/>
          <w:szCs w:val="22"/>
          <w:vertAlign w:val="superscript"/>
        </w:rPr>
        <w:t>th</w:t>
      </w:r>
      <w:r>
        <w:rPr>
          <w:rFonts w:ascii="Arial" w:hAnsi="Arial" w:cs="Arial"/>
          <w:sz w:val="22"/>
          <w:szCs w:val="22"/>
        </w:rPr>
        <w:t xml:space="preserve"> May 2019.</w:t>
      </w:r>
      <w:proofErr w:type="gramEnd"/>
      <w:r w:rsidR="007E7894">
        <w:rPr>
          <w:rFonts w:ascii="Arial" w:hAnsi="Arial" w:cs="Arial"/>
          <w:sz w:val="22"/>
          <w:szCs w:val="22"/>
        </w:rPr>
        <w:t xml:space="preserve"> Two </w:t>
      </w:r>
      <w:proofErr w:type="spellStart"/>
      <w:r w:rsidR="007E7894">
        <w:rPr>
          <w:rFonts w:ascii="Arial" w:hAnsi="Arial" w:cs="Arial"/>
          <w:sz w:val="22"/>
          <w:szCs w:val="22"/>
        </w:rPr>
        <w:t>Cllrs</w:t>
      </w:r>
      <w:proofErr w:type="spellEnd"/>
      <w:r w:rsidR="007E7894">
        <w:rPr>
          <w:rFonts w:ascii="Arial" w:hAnsi="Arial" w:cs="Arial"/>
          <w:sz w:val="22"/>
          <w:szCs w:val="22"/>
        </w:rPr>
        <w:t xml:space="preserve"> may attend.</w:t>
      </w:r>
    </w:p>
    <w:p w:rsidR="0089152B" w:rsidRDefault="0089152B">
      <w:pPr>
        <w:rPr>
          <w:rFonts w:ascii="Arial" w:hAnsi="Arial" w:cs="Arial"/>
          <w:sz w:val="22"/>
          <w:szCs w:val="22"/>
        </w:rPr>
      </w:pPr>
    </w:p>
    <w:p w:rsidR="00215E80" w:rsidRDefault="006D0C9E">
      <w:pPr>
        <w:rPr>
          <w:rFonts w:ascii="Arial" w:hAnsi="Arial" w:cs="Arial"/>
          <w:sz w:val="22"/>
          <w:szCs w:val="22"/>
        </w:rPr>
      </w:pPr>
      <w:r>
        <w:rPr>
          <w:rFonts w:ascii="Arial" w:hAnsi="Arial" w:cs="Arial"/>
          <w:b/>
          <w:sz w:val="22"/>
          <w:szCs w:val="22"/>
        </w:rPr>
        <w:t>0796</w:t>
      </w:r>
      <w:r w:rsidR="0089152B">
        <w:rPr>
          <w:rFonts w:ascii="Arial" w:hAnsi="Arial" w:cs="Arial"/>
          <w:b/>
          <w:sz w:val="22"/>
          <w:szCs w:val="22"/>
        </w:rPr>
        <w:t>.</w:t>
      </w:r>
      <w:r w:rsidR="0089152B">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20526" w:rsidRPr="00E769C2">
        <w:rPr>
          <w:rFonts w:ascii="Arial" w:hAnsi="Arial" w:cs="Arial"/>
          <w:b/>
          <w:sz w:val="22"/>
          <w:szCs w:val="22"/>
        </w:rPr>
        <w:t xml:space="preserve"> </w:t>
      </w:r>
      <w:r w:rsidR="007107D3">
        <w:rPr>
          <w:rFonts w:ascii="Arial" w:hAnsi="Arial" w:cs="Arial"/>
          <w:b/>
          <w:sz w:val="22"/>
          <w:szCs w:val="22"/>
        </w:rPr>
        <w:t>19</w:t>
      </w:r>
      <w:r w:rsidR="00E47033" w:rsidRPr="00E47033">
        <w:rPr>
          <w:rFonts w:ascii="Arial" w:hAnsi="Arial" w:cs="Arial"/>
          <w:b/>
          <w:sz w:val="22"/>
          <w:szCs w:val="22"/>
          <w:vertAlign w:val="superscript"/>
        </w:rPr>
        <w:t>th</w:t>
      </w:r>
      <w:r w:rsidR="00E47033">
        <w:rPr>
          <w:rFonts w:ascii="Arial" w:hAnsi="Arial" w:cs="Arial"/>
          <w:b/>
          <w:sz w:val="22"/>
          <w:szCs w:val="22"/>
        </w:rPr>
        <w:t xml:space="preserve"> </w:t>
      </w:r>
      <w:r w:rsidR="007107D3">
        <w:rPr>
          <w:rFonts w:ascii="Arial" w:hAnsi="Arial" w:cs="Arial"/>
          <w:b/>
          <w:sz w:val="22"/>
          <w:szCs w:val="22"/>
        </w:rPr>
        <w:t>March</w:t>
      </w:r>
      <w:r w:rsidR="00C1426B">
        <w:rPr>
          <w:rFonts w:ascii="Arial" w:hAnsi="Arial" w:cs="Arial"/>
          <w:b/>
          <w:sz w:val="22"/>
          <w:szCs w:val="22"/>
        </w:rPr>
        <w:t xml:space="preserve"> </w:t>
      </w:r>
      <w:r w:rsidR="00D03084" w:rsidRPr="00E769C2">
        <w:rPr>
          <w:rFonts w:ascii="Arial" w:hAnsi="Arial" w:cs="Arial"/>
          <w:b/>
          <w:sz w:val="22"/>
          <w:szCs w:val="22"/>
        </w:rPr>
        <w:t>201</w:t>
      </w:r>
      <w:r w:rsidR="00C1426B">
        <w:rPr>
          <w:rFonts w:ascii="Arial" w:hAnsi="Arial" w:cs="Arial"/>
          <w:b/>
          <w:sz w:val="22"/>
          <w:szCs w:val="22"/>
        </w:rPr>
        <w:t>9</w:t>
      </w:r>
      <w:r w:rsidR="007107D3">
        <w:rPr>
          <w:rFonts w:ascii="Arial" w:hAnsi="Arial" w:cs="Arial"/>
          <w:b/>
          <w:sz w:val="22"/>
          <w:szCs w:val="22"/>
        </w:rPr>
        <w:t xml:space="preserve">. </w:t>
      </w:r>
      <w:r w:rsidR="007107D3">
        <w:rPr>
          <w:rFonts w:ascii="Arial" w:hAnsi="Arial" w:cs="Arial"/>
          <w:sz w:val="22"/>
          <w:szCs w:val="22"/>
        </w:rPr>
        <w:t>This meeting will follow the Annual Parish Meeting.</w:t>
      </w:r>
    </w:p>
    <w:p w:rsidR="00471419" w:rsidRPr="0089152B" w:rsidRDefault="00471419">
      <w:pPr>
        <w:rPr>
          <w:rFonts w:ascii="Arial" w:hAnsi="Arial" w:cs="Arial"/>
          <w:b/>
          <w:sz w:val="22"/>
          <w:szCs w:val="22"/>
        </w:rPr>
      </w:pPr>
      <w:r>
        <w:rPr>
          <w:rFonts w:ascii="Arial" w:hAnsi="Arial" w:cs="Arial"/>
          <w:sz w:val="22"/>
          <w:szCs w:val="22"/>
        </w:rPr>
        <w:t xml:space="preserve">Update on dog fouling </w:t>
      </w:r>
      <w:proofErr w:type="gramStart"/>
      <w:r>
        <w:rPr>
          <w:rFonts w:ascii="Arial" w:hAnsi="Arial" w:cs="Arial"/>
          <w:sz w:val="22"/>
          <w:szCs w:val="22"/>
        </w:rPr>
        <w:t>inc</w:t>
      </w:r>
      <w:proofErr w:type="gramEnd"/>
      <w:r>
        <w:rPr>
          <w:rFonts w:ascii="Arial" w:hAnsi="Arial" w:cs="Arial"/>
          <w:sz w:val="22"/>
          <w:szCs w:val="22"/>
        </w:rPr>
        <w:t xml:space="preserve"> location of litter bins.</w:t>
      </w:r>
    </w:p>
    <w:p w:rsidR="00215E80" w:rsidRDefault="00CC520B">
      <w:pPr>
        <w:rPr>
          <w:rFonts w:ascii="Arial" w:hAnsi="Arial" w:cs="Arial"/>
          <w:bCs/>
          <w:sz w:val="22"/>
          <w:szCs w:val="22"/>
        </w:rPr>
      </w:pPr>
      <w:r w:rsidRPr="00E769C2">
        <w:rPr>
          <w:rFonts w:ascii="Arial" w:hAnsi="Arial" w:cs="Arial"/>
          <w:bCs/>
          <w:sz w:val="22"/>
          <w:szCs w:val="22"/>
        </w:rPr>
        <w:t xml:space="preserve">Please note that all agenda items must be sent to the Clerk before </w:t>
      </w:r>
      <w:proofErr w:type="gramStart"/>
      <w:r w:rsidR="00CC0D6D">
        <w:rPr>
          <w:rFonts w:ascii="Arial" w:hAnsi="Arial" w:cs="Arial"/>
          <w:bCs/>
          <w:sz w:val="22"/>
          <w:szCs w:val="22"/>
        </w:rPr>
        <w:t>Mon</w:t>
      </w:r>
      <w:r w:rsidR="006B2E22">
        <w:rPr>
          <w:rFonts w:ascii="Arial" w:hAnsi="Arial" w:cs="Arial"/>
          <w:bCs/>
          <w:sz w:val="22"/>
          <w:szCs w:val="22"/>
        </w:rPr>
        <w:t>day</w:t>
      </w:r>
      <w:r w:rsidR="007E7894">
        <w:rPr>
          <w:rFonts w:ascii="Arial" w:hAnsi="Arial" w:cs="Arial"/>
          <w:bCs/>
          <w:sz w:val="22"/>
          <w:szCs w:val="22"/>
        </w:rPr>
        <w:t xml:space="preserve">11th </w:t>
      </w:r>
      <w:r w:rsidR="006B2E22">
        <w:rPr>
          <w:rFonts w:ascii="Arial" w:hAnsi="Arial" w:cs="Arial"/>
          <w:bCs/>
          <w:sz w:val="22"/>
          <w:szCs w:val="22"/>
        </w:rPr>
        <w:t xml:space="preserve"> </w:t>
      </w:r>
      <w:r w:rsidR="007107D3">
        <w:rPr>
          <w:rFonts w:ascii="Arial" w:hAnsi="Arial" w:cs="Arial"/>
          <w:bCs/>
          <w:sz w:val="22"/>
          <w:szCs w:val="22"/>
        </w:rPr>
        <w:t>March</w:t>
      </w:r>
      <w:proofErr w:type="gramEnd"/>
      <w:r w:rsidR="00CC0D6D">
        <w:rPr>
          <w:rFonts w:ascii="Arial" w:hAnsi="Arial" w:cs="Arial"/>
          <w:bCs/>
          <w:sz w:val="22"/>
          <w:szCs w:val="22"/>
        </w:rPr>
        <w:t xml:space="preserve"> </w:t>
      </w:r>
      <w:r w:rsidR="0080370F" w:rsidRPr="00E769C2">
        <w:rPr>
          <w:rFonts w:ascii="Arial" w:hAnsi="Arial" w:cs="Arial"/>
          <w:bCs/>
          <w:sz w:val="22"/>
          <w:szCs w:val="22"/>
        </w:rPr>
        <w:t>201</w:t>
      </w:r>
      <w:r w:rsidR="00CC0D6D">
        <w:rPr>
          <w:rFonts w:ascii="Arial" w:hAnsi="Arial" w:cs="Arial"/>
          <w:bCs/>
          <w:sz w:val="22"/>
          <w:szCs w:val="22"/>
        </w:rPr>
        <w:t>9</w:t>
      </w:r>
      <w:r w:rsidRPr="00E769C2">
        <w:rPr>
          <w:rFonts w:ascii="Arial" w:hAnsi="Arial" w:cs="Arial"/>
          <w:bCs/>
          <w:sz w:val="22"/>
          <w:szCs w:val="22"/>
        </w:rPr>
        <w:t>.</w:t>
      </w:r>
    </w:p>
    <w:p w:rsidR="005A30FC" w:rsidRDefault="005A30FC">
      <w:pPr>
        <w:rPr>
          <w:rFonts w:ascii="Arial" w:hAnsi="Arial" w:cs="Arial"/>
          <w:bCs/>
          <w:sz w:val="22"/>
          <w:szCs w:val="22"/>
        </w:rPr>
      </w:pPr>
    </w:p>
    <w:p w:rsidR="005A30FC" w:rsidRDefault="005A30FC">
      <w:pPr>
        <w:rPr>
          <w:rFonts w:ascii="Arial" w:hAnsi="Arial" w:cs="Arial"/>
          <w:bCs/>
          <w:sz w:val="22"/>
          <w:szCs w:val="22"/>
        </w:rPr>
      </w:pPr>
      <w:r>
        <w:rPr>
          <w:rFonts w:ascii="Arial" w:hAnsi="Arial" w:cs="Arial"/>
          <w:bCs/>
          <w:sz w:val="22"/>
          <w:szCs w:val="22"/>
        </w:rPr>
        <w:t xml:space="preserve">Cllr </w:t>
      </w:r>
      <w:proofErr w:type="spellStart"/>
      <w:r>
        <w:rPr>
          <w:rFonts w:ascii="Arial" w:hAnsi="Arial" w:cs="Arial"/>
          <w:bCs/>
          <w:sz w:val="22"/>
          <w:szCs w:val="22"/>
        </w:rPr>
        <w:t>Rowitt</w:t>
      </w:r>
      <w:proofErr w:type="spellEnd"/>
      <w:r>
        <w:rPr>
          <w:rFonts w:ascii="Arial" w:hAnsi="Arial" w:cs="Arial"/>
          <w:bCs/>
          <w:sz w:val="22"/>
          <w:szCs w:val="22"/>
        </w:rPr>
        <w:t xml:space="preserve"> closed the meeting at 9.10pm</w:t>
      </w:r>
    </w:p>
    <w:p w:rsidR="00215E80" w:rsidRPr="00E769C2" w:rsidRDefault="00215E80">
      <w:pPr>
        <w:rPr>
          <w:rFonts w:ascii="Arial" w:hAnsi="Arial" w:cs="Arial"/>
          <w:sz w:val="22"/>
          <w:szCs w:val="22"/>
        </w:rPr>
      </w:pPr>
    </w:p>
    <w:sectPr w:rsidR="00215E80"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A08640D"/>
    <w:multiLevelType w:val="multilevel"/>
    <w:tmpl w:val="3D5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29">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num>
  <w:num w:numId="3">
    <w:abstractNumId w:val="19"/>
  </w:num>
  <w:num w:numId="4">
    <w:abstractNumId w:val="22"/>
  </w:num>
  <w:num w:numId="5">
    <w:abstractNumId w:val="4"/>
  </w:num>
  <w:num w:numId="6">
    <w:abstractNumId w:val="34"/>
  </w:num>
  <w:num w:numId="7">
    <w:abstractNumId w:val="37"/>
  </w:num>
  <w:num w:numId="8">
    <w:abstractNumId w:val="24"/>
  </w:num>
  <w:num w:numId="9">
    <w:abstractNumId w:val="38"/>
  </w:num>
  <w:num w:numId="10">
    <w:abstractNumId w:val="11"/>
  </w:num>
  <w:num w:numId="11">
    <w:abstractNumId w:val="26"/>
  </w:num>
  <w:num w:numId="12">
    <w:abstractNumId w:val="3"/>
  </w:num>
  <w:num w:numId="13">
    <w:abstractNumId w:val="18"/>
  </w:num>
  <w:num w:numId="14">
    <w:abstractNumId w:val="2"/>
  </w:num>
  <w:num w:numId="15">
    <w:abstractNumId w:val="6"/>
  </w:num>
  <w:num w:numId="16">
    <w:abstractNumId w:val="1"/>
  </w:num>
  <w:num w:numId="17">
    <w:abstractNumId w:val="15"/>
  </w:num>
  <w:num w:numId="18">
    <w:abstractNumId w:val="12"/>
  </w:num>
  <w:num w:numId="19">
    <w:abstractNumId w:val="32"/>
  </w:num>
  <w:num w:numId="20">
    <w:abstractNumId w:val="23"/>
  </w:num>
  <w:num w:numId="21">
    <w:abstractNumId w:val="16"/>
  </w:num>
  <w:num w:numId="22">
    <w:abstractNumId w:val="13"/>
  </w:num>
  <w:num w:numId="23">
    <w:abstractNumId w:val="39"/>
  </w:num>
  <w:num w:numId="24">
    <w:abstractNumId w:val="27"/>
  </w:num>
  <w:num w:numId="25">
    <w:abstractNumId w:val="28"/>
  </w:num>
  <w:num w:numId="26">
    <w:abstractNumId w:val="5"/>
  </w:num>
  <w:num w:numId="27">
    <w:abstractNumId w:val="17"/>
  </w:num>
  <w:num w:numId="28">
    <w:abstractNumId w:val="40"/>
  </w:num>
  <w:num w:numId="29">
    <w:abstractNumId w:val="30"/>
  </w:num>
  <w:num w:numId="30">
    <w:abstractNumId w:val="31"/>
  </w:num>
  <w:num w:numId="31">
    <w:abstractNumId w:val="8"/>
  </w:num>
  <w:num w:numId="32">
    <w:abstractNumId w:val="21"/>
  </w:num>
  <w:num w:numId="33">
    <w:abstractNumId w:val="25"/>
  </w:num>
  <w:num w:numId="34">
    <w:abstractNumId w:val="29"/>
  </w:num>
  <w:num w:numId="35">
    <w:abstractNumId w:val="10"/>
  </w:num>
  <w:num w:numId="36">
    <w:abstractNumId w:val="7"/>
  </w:num>
  <w:num w:numId="37">
    <w:abstractNumId w:val="35"/>
  </w:num>
  <w:num w:numId="38">
    <w:abstractNumId w:val="14"/>
  </w:num>
  <w:num w:numId="39">
    <w:abstractNumId w:val="9"/>
  </w:num>
  <w:num w:numId="40">
    <w:abstractNumId w:val="20"/>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064CC"/>
    <w:rsid w:val="00011DC3"/>
    <w:rsid w:val="000126C0"/>
    <w:rsid w:val="00017C2B"/>
    <w:rsid w:val="000221EA"/>
    <w:rsid w:val="0002547A"/>
    <w:rsid w:val="00030586"/>
    <w:rsid w:val="00060F83"/>
    <w:rsid w:val="000635A0"/>
    <w:rsid w:val="0007017A"/>
    <w:rsid w:val="00071728"/>
    <w:rsid w:val="000819E2"/>
    <w:rsid w:val="000A6E62"/>
    <w:rsid w:val="000A795A"/>
    <w:rsid w:val="000B0C28"/>
    <w:rsid w:val="000B27D9"/>
    <w:rsid w:val="000B4208"/>
    <w:rsid w:val="000B66ED"/>
    <w:rsid w:val="000C429E"/>
    <w:rsid w:val="00103206"/>
    <w:rsid w:val="00103A7A"/>
    <w:rsid w:val="0010518F"/>
    <w:rsid w:val="00107CEF"/>
    <w:rsid w:val="001126A0"/>
    <w:rsid w:val="00113007"/>
    <w:rsid w:val="00115B65"/>
    <w:rsid w:val="00121F3E"/>
    <w:rsid w:val="00122853"/>
    <w:rsid w:val="00141522"/>
    <w:rsid w:val="00142212"/>
    <w:rsid w:val="0014582C"/>
    <w:rsid w:val="00147286"/>
    <w:rsid w:val="001517AA"/>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D12"/>
    <w:rsid w:val="001B18A2"/>
    <w:rsid w:val="001B445F"/>
    <w:rsid w:val="001B559D"/>
    <w:rsid w:val="001C1EBA"/>
    <w:rsid w:val="001D5892"/>
    <w:rsid w:val="001D6ACD"/>
    <w:rsid w:val="001E297E"/>
    <w:rsid w:val="001E29CD"/>
    <w:rsid w:val="001E2C86"/>
    <w:rsid w:val="001E5399"/>
    <w:rsid w:val="001F0EC3"/>
    <w:rsid w:val="001F62D6"/>
    <w:rsid w:val="001F64CD"/>
    <w:rsid w:val="00211229"/>
    <w:rsid w:val="002146AF"/>
    <w:rsid w:val="0021565B"/>
    <w:rsid w:val="00215BB1"/>
    <w:rsid w:val="00215E80"/>
    <w:rsid w:val="002217C8"/>
    <w:rsid w:val="002248ED"/>
    <w:rsid w:val="00225879"/>
    <w:rsid w:val="00226CBB"/>
    <w:rsid w:val="00227C72"/>
    <w:rsid w:val="002301CC"/>
    <w:rsid w:val="00231E66"/>
    <w:rsid w:val="00233A43"/>
    <w:rsid w:val="00234C02"/>
    <w:rsid w:val="002353D0"/>
    <w:rsid w:val="00245F98"/>
    <w:rsid w:val="002467C0"/>
    <w:rsid w:val="00250ABC"/>
    <w:rsid w:val="00263F5B"/>
    <w:rsid w:val="00265139"/>
    <w:rsid w:val="00265684"/>
    <w:rsid w:val="00267C14"/>
    <w:rsid w:val="00274678"/>
    <w:rsid w:val="00276E83"/>
    <w:rsid w:val="002802B7"/>
    <w:rsid w:val="00280699"/>
    <w:rsid w:val="002830E0"/>
    <w:rsid w:val="0028475C"/>
    <w:rsid w:val="0029277A"/>
    <w:rsid w:val="002A3505"/>
    <w:rsid w:val="002B0082"/>
    <w:rsid w:val="002B5491"/>
    <w:rsid w:val="002C3197"/>
    <w:rsid w:val="002C5B75"/>
    <w:rsid w:val="002C60C8"/>
    <w:rsid w:val="002C7566"/>
    <w:rsid w:val="002E0D4F"/>
    <w:rsid w:val="002F40CD"/>
    <w:rsid w:val="002F5921"/>
    <w:rsid w:val="002F7435"/>
    <w:rsid w:val="002F76EA"/>
    <w:rsid w:val="0030450F"/>
    <w:rsid w:val="00305F29"/>
    <w:rsid w:val="00311B1B"/>
    <w:rsid w:val="00312542"/>
    <w:rsid w:val="0031492C"/>
    <w:rsid w:val="00320526"/>
    <w:rsid w:val="00321752"/>
    <w:rsid w:val="00323617"/>
    <w:rsid w:val="00324178"/>
    <w:rsid w:val="00340FC4"/>
    <w:rsid w:val="00343A19"/>
    <w:rsid w:val="00351A9C"/>
    <w:rsid w:val="00362CEC"/>
    <w:rsid w:val="0036498D"/>
    <w:rsid w:val="0037177D"/>
    <w:rsid w:val="00371D51"/>
    <w:rsid w:val="0037244D"/>
    <w:rsid w:val="003742CD"/>
    <w:rsid w:val="00375AC9"/>
    <w:rsid w:val="003844DC"/>
    <w:rsid w:val="0039121F"/>
    <w:rsid w:val="003932DF"/>
    <w:rsid w:val="003B03D7"/>
    <w:rsid w:val="003C35B7"/>
    <w:rsid w:val="003C36BA"/>
    <w:rsid w:val="003C7011"/>
    <w:rsid w:val="003D3E26"/>
    <w:rsid w:val="003D607E"/>
    <w:rsid w:val="003E21DE"/>
    <w:rsid w:val="003F6782"/>
    <w:rsid w:val="00400BF3"/>
    <w:rsid w:val="004101C1"/>
    <w:rsid w:val="00410F69"/>
    <w:rsid w:val="0041135B"/>
    <w:rsid w:val="00413B6E"/>
    <w:rsid w:val="004208DD"/>
    <w:rsid w:val="0042120D"/>
    <w:rsid w:val="00422AD7"/>
    <w:rsid w:val="00427969"/>
    <w:rsid w:val="00443A20"/>
    <w:rsid w:val="00447FB7"/>
    <w:rsid w:val="004708EF"/>
    <w:rsid w:val="00471419"/>
    <w:rsid w:val="00473676"/>
    <w:rsid w:val="0047500B"/>
    <w:rsid w:val="00482834"/>
    <w:rsid w:val="00483FB7"/>
    <w:rsid w:val="00485FCD"/>
    <w:rsid w:val="00494152"/>
    <w:rsid w:val="00497CCC"/>
    <w:rsid w:val="004A0224"/>
    <w:rsid w:val="004B38B8"/>
    <w:rsid w:val="004B7DB5"/>
    <w:rsid w:val="004C32CD"/>
    <w:rsid w:val="004C38B2"/>
    <w:rsid w:val="004C46A0"/>
    <w:rsid w:val="004D1B0D"/>
    <w:rsid w:val="004D7739"/>
    <w:rsid w:val="004E16AD"/>
    <w:rsid w:val="004E4549"/>
    <w:rsid w:val="004E4771"/>
    <w:rsid w:val="005104D0"/>
    <w:rsid w:val="0051190C"/>
    <w:rsid w:val="0051203C"/>
    <w:rsid w:val="005124F0"/>
    <w:rsid w:val="00513230"/>
    <w:rsid w:val="00517693"/>
    <w:rsid w:val="00520B34"/>
    <w:rsid w:val="005259BE"/>
    <w:rsid w:val="005305BA"/>
    <w:rsid w:val="00535280"/>
    <w:rsid w:val="00535C36"/>
    <w:rsid w:val="005425E7"/>
    <w:rsid w:val="00545388"/>
    <w:rsid w:val="00546AE2"/>
    <w:rsid w:val="0054705B"/>
    <w:rsid w:val="00555F45"/>
    <w:rsid w:val="005572AD"/>
    <w:rsid w:val="005610E8"/>
    <w:rsid w:val="00564A22"/>
    <w:rsid w:val="00572DBC"/>
    <w:rsid w:val="005731B5"/>
    <w:rsid w:val="005807CC"/>
    <w:rsid w:val="00585300"/>
    <w:rsid w:val="005869C4"/>
    <w:rsid w:val="0058726E"/>
    <w:rsid w:val="005906F5"/>
    <w:rsid w:val="0059164D"/>
    <w:rsid w:val="0059732F"/>
    <w:rsid w:val="00597AAD"/>
    <w:rsid w:val="005A30FC"/>
    <w:rsid w:val="005A3C5F"/>
    <w:rsid w:val="005B0EC6"/>
    <w:rsid w:val="005B1304"/>
    <w:rsid w:val="005B7C11"/>
    <w:rsid w:val="005C4F68"/>
    <w:rsid w:val="005C68C1"/>
    <w:rsid w:val="005D7D7E"/>
    <w:rsid w:val="005E00EE"/>
    <w:rsid w:val="005E2678"/>
    <w:rsid w:val="005E35CB"/>
    <w:rsid w:val="005F09F8"/>
    <w:rsid w:val="005F619C"/>
    <w:rsid w:val="006039F1"/>
    <w:rsid w:val="0060582C"/>
    <w:rsid w:val="0061051F"/>
    <w:rsid w:val="0061325F"/>
    <w:rsid w:val="00614E8E"/>
    <w:rsid w:val="00615E7E"/>
    <w:rsid w:val="006164B8"/>
    <w:rsid w:val="00622064"/>
    <w:rsid w:val="00630B2D"/>
    <w:rsid w:val="006372B4"/>
    <w:rsid w:val="0064035E"/>
    <w:rsid w:val="00644465"/>
    <w:rsid w:val="0066132B"/>
    <w:rsid w:val="00662E92"/>
    <w:rsid w:val="006675D6"/>
    <w:rsid w:val="00682991"/>
    <w:rsid w:val="00683979"/>
    <w:rsid w:val="00684A8C"/>
    <w:rsid w:val="00687053"/>
    <w:rsid w:val="006950F9"/>
    <w:rsid w:val="006A1704"/>
    <w:rsid w:val="006A54F6"/>
    <w:rsid w:val="006B2E22"/>
    <w:rsid w:val="006B3BB5"/>
    <w:rsid w:val="006C6C83"/>
    <w:rsid w:val="006C6E20"/>
    <w:rsid w:val="006C75A7"/>
    <w:rsid w:val="006C7A1D"/>
    <w:rsid w:val="006D0C9E"/>
    <w:rsid w:val="006D5366"/>
    <w:rsid w:val="006D6170"/>
    <w:rsid w:val="006E1634"/>
    <w:rsid w:val="006E3DBE"/>
    <w:rsid w:val="006F02A1"/>
    <w:rsid w:val="006F2CE3"/>
    <w:rsid w:val="006F4D58"/>
    <w:rsid w:val="0070486B"/>
    <w:rsid w:val="007071AF"/>
    <w:rsid w:val="00710774"/>
    <w:rsid w:val="007107D3"/>
    <w:rsid w:val="00716AFB"/>
    <w:rsid w:val="00716B66"/>
    <w:rsid w:val="007170FC"/>
    <w:rsid w:val="00732FD5"/>
    <w:rsid w:val="00734752"/>
    <w:rsid w:val="007451A8"/>
    <w:rsid w:val="00750318"/>
    <w:rsid w:val="0075047D"/>
    <w:rsid w:val="00753FBE"/>
    <w:rsid w:val="007564E9"/>
    <w:rsid w:val="0076016C"/>
    <w:rsid w:val="00766892"/>
    <w:rsid w:val="00771397"/>
    <w:rsid w:val="007716DB"/>
    <w:rsid w:val="00777AC5"/>
    <w:rsid w:val="00780C96"/>
    <w:rsid w:val="00796896"/>
    <w:rsid w:val="007A131B"/>
    <w:rsid w:val="007A2D92"/>
    <w:rsid w:val="007A3540"/>
    <w:rsid w:val="007A5CBB"/>
    <w:rsid w:val="007B13B2"/>
    <w:rsid w:val="007C0C95"/>
    <w:rsid w:val="007C23FA"/>
    <w:rsid w:val="007C4AB0"/>
    <w:rsid w:val="007D0692"/>
    <w:rsid w:val="007D63FA"/>
    <w:rsid w:val="007E3268"/>
    <w:rsid w:val="007E3923"/>
    <w:rsid w:val="007E495F"/>
    <w:rsid w:val="007E7894"/>
    <w:rsid w:val="007F58CA"/>
    <w:rsid w:val="007F647F"/>
    <w:rsid w:val="00802118"/>
    <w:rsid w:val="0080370F"/>
    <w:rsid w:val="0080704D"/>
    <w:rsid w:val="008178BE"/>
    <w:rsid w:val="00821B54"/>
    <w:rsid w:val="00832A24"/>
    <w:rsid w:val="00837EFB"/>
    <w:rsid w:val="00841504"/>
    <w:rsid w:val="00844596"/>
    <w:rsid w:val="00853D74"/>
    <w:rsid w:val="00853F48"/>
    <w:rsid w:val="008638A5"/>
    <w:rsid w:val="0086574E"/>
    <w:rsid w:val="0087535F"/>
    <w:rsid w:val="00876DB4"/>
    <w:rsid w:val="00876EB6"/>
    <w:rsid w:val="00880A8F"/>
    <w:rsid w:val="00880B74"/>
    <w:rsid w:val="00880EA7"/>
    <w:rsid w:val="008823C5"/>
    <w:rsid w:val="008825ED"/>
    <w:rsid w:val="00890D66"/>
    <w:rsid w:val="0089152B"/>
    <w:rsid w:val="008919D7"/>
    <w:rsid w:val="00893442"/>
    <w:rsid w:val="00895915"/>
    <w:rsid w:val="008A7FA6"/>
    <w:rsid w:val="008B0F5A"/>
    <w:rsid w:val="008B1313"/>
    <w:rsid w:val="008B1FF7"/>
    <w:rsid w:val="008C0719"/>
    <w:rsid w:val="008C4DEB"/>
    <w:rsid w:val="008D224D"/>
    <w:rsid w:val="008E20BF"/>
    <w:rsid w:val="008F12C0"/>
    <w:rsid w:val="008F372C"/>
    <w:rsid w:val="009001DC"/>
    <w:rsid w:val="00900F1E"/>
    <w:rsid w:val="0090699E"/>
    <w:rsid w:val="0091372A"/>
    <w:rsid w:val="00921E81"/>
    <w:rsid w:val="00922EEE"/>
    <w:rsid w:val="00923EA2"/>
    <w:rsid w:val="00932883"/>
    <w:rsid w:val="00944C70"/>
    <w:rsid w:val="009508BB"/>
    <w:rsid w:val="0095128B"/>
    <w:rsid w:val="00953AA7"/>
    <w:rsid w:val="00954552"/>
    <w:rsid w:val="009626BF"/>
    <w:rsid w:val="00987B29"/>
    <w:rsid w:val="00991B85"/>
    <w:rsid w:val="00994BBA"/>
    <w:rsid w:val="00995675"/>
    <w:rsid w:val="009D485C"/>
    <w:rsid w:val="009D5689"/>
    <w:rsid w:val="009E2124"/>
    <w:rsid w:val="009E4B72"/>
    <w:rsid w:val="009F4591"/>
    <w:rsid w:val="00A002B0"/>
    <w:rsid w:val="00A075B3"/>
    <w:rsid w:val="00A176EE"/>
    <w:rsid w:val="00A24023"/>
    <w:rsid w:val="00A3352B"/>
    <w:rsid w:val="00A36927"/>
    <w:rsid w:val="00A4504A"/>
    <w:rsid w:val="00A513B7"/>
    <w:rsid w:val="00A5713D"/>
    <w:rsid w:val="00A618C8"/>
    <w:rsid w:val="00A63083"/>
    <w:rsid w:val="00A63AEB"/>
    <w:rsid w:val="00A6423A"/>
    <w:rsid w:val="00A718DD"/>
    <w:rsid w:val="00A72908"/>
    <w:rsid w:val="00A86D33"/>
    <w:rsid w:val="00AB455B"/>
    <w:rsid w:val="00AC0626"/>
    <w:rsid w:val="00AC1E3A"/>
    <w:rsid w:val="00AC502C"/>
    <w:rsid w:val="00AC703F"/>
    <w:rsid w:val="00AC77F6"/>
    <w:rsid w:val="00AD07EA"/>
    <w:rsid w:val="00AD433F"/>
    <w:rsid w:val="00AD4D1F"/>
    <w:rsid w:val="00AD555E"/>
    <w:rsid w:val="00AE0800"/>
    <w:rsid w:val="00AE1EE0"/>
    <w:rsid w:val="00AF1D35"/>
    <w:rsid w:val="00AF44AC"/>
    <w:rsid w:val="00AF4F9C"/>
    <w:rsid w:val="00AF6796"/>
    <w:rsid w:val="00AF6B97"/>
    <w:rsid w:val="00B05625"/>
    <w:rsid w:val="00B215CE"/>
    <w:rsid w:val="00B329AB"/>
    <w:rsid w:val="00B34212"/>
    <w:rsid w:val="00B348E4"/>
    <w:rsid w:val="00B35FAD"/>
    <w:rsid w:val="00B4039A"/>
    <w:rsid w:val="00B42F79"/>
    <w:rsid w:val="00B5454F"/>
    <w:rsid w:val="00B55E2A"/>
    <w:rsid w:val="00B60F92"/>
    <w:rsid w:val="00B70F17"/>
    <w:rsid w:val="00B71428"/>
    <w:rsid w:val="00B76566"/>
    <w:rsid w:val="00B92586"/>
    <w:rsid w:val="00B97FB6"/>
    <w:rsid w:val="00BA3BB5"/>
    <w:rsid w:val="00BB0EDE"/>
    <w:rsid w:val="00BB12BC"/>
    <w:rsid w:val="00BC6F0E"/>
    <w:rsid w:val="00BE1195"/>
    <w:rsid w:val="00BE4A7E"/>
    <w:rsid w:val="00BF1B17"/>
    <w:rsid w:val="00BF3431"/>
    <w:rsid w:val="00BF4338"/>
    <w:rsid w:val="00BF6054"/>
    <w:rsid w:val="00C01346"/>
    <w:rsid w:val="00C0519C"/>
    <w:rsid w:val="00C1166F"/>
    <w:rsid w:val="00C1426B"/>
    <w:rsid w:val="00C164D4"/>
    <w:rsid w:val="00C23C74"/>
    <w:rsid w:val="00C3083E"/>
    <w:rsid w:val="00C3445D"/>
    <w:rsid w:val="00C40C61"/>
    <w:rsid w:val="00C41C47"/>
    <w:rsid w:val="00C44E17"/>
    <w:rsid w:val="00C50F0F"/>
    <w:rsid w:val="00C51193"/>
    <w:rsid w:val="00C517A2"/>
    <w:rsid w:val="00C5444A"/>
    <w:rsid w:val="00C66F15"/>
    <w:rsid w:val="00C71509"/>
    <w:rsid w:val="00C7470E"/>
    <w:rsid w:val="00C757F1"/>
    <w:rsid w:val="00C81E48"/>
    <w:rsid w:val="00C82A4C"/>
    <w:rsid w:val="00C8469B"/>
    <w:rsid w:val="00C86401"/>
    <w:rsid w:val="00C86C60"/>
    <w:rsid w:val="00C95143"/>
    <w:rsid w:val="00CB202A"/>
    <w:rsid w:val="00CB3CBD"/>
    <w:rsid w:val="00CC0D6D"/>
    <w:rsid w:val="00CC2948"/>
    <w:rsid w:val="00CC520B"/>
    <w:rsid w:val="00CC6A04"/>
    <w:rsid w:val="00CC74C8"/>
    <w:rsid w:val="00CD1636"/>
    <w:rsid w:val="00CD16FC"/>
    <w:rsid w:val="00CD7374"/>
    <w:rsid w:val="00CE29C0"/>
    <w:rsid w:val="00CE6532"/>
    <w:rsid w:val="00CF73B2"/>
    <w:rsid w:val="00CF7DBD"/>
    <w:rsid w:val="00D00155"/>
    <w:rsid w:val="00D0233C"/>
    <w:rsid w:val="00D03084"/>
    <w:rsid w:val="00D030DC"/>
    <w:rsid w:val="00D03567"/>
    <w:rsid w:val="00D13074"/>
    <w:rsid w:val="00D41A49"/>
    <w:rsid w:val="00D42147"/>
    <w:rsid w:val="00D42F3A"/>
    <w:rsid w:val="00D50DCE"/>
    <w:rsid w:val="00D52D6E"/>
    <w:rsid w:val="00D5504F"/>
    <w:rsid w:val="00D5743E"/>
    <w:rsid w:val="00D57DB5"/>
    <w:rsid w:val="00D65355"/>
    <w:rsid w:val="00D742DD"/>
    <w:rsid w:val="00D74558"/>
    <w:rsid w:val="00D80B4A"/>
    <w:rsid w:val="00D82E49"/>
    <w:rsid w:val="00D875EE"/>
    <w:rsid w:val="00D87F8C"/>
    <w:rsid w:val="00D9389B"/>
    <w:rsid w:val="00D93D0C"/>
    <w:rsid w:val="00D95786"/>
    <w:rsid w:val="00D97589"/>
    <w:rsid w:val="00DA5269"/>
    <w:rsid w:val="00DA7E45"/>
    <w:rsid w:val="00DB02AE"/>
    <w:rsid w:val="00DB10E1"/>
    <w:rsid w:val="00DB3BD2"/>
    <w:rsid w:val="00DB57B0"/>
    <w:rsid w:val="00DC55B7"/>
    <w:rsid w:val="00DC5E76"/>
    <w:rsid w:val="00DC72C6"/>
    <w:rsid w:val="00DD11D2"/>
    <w:rsid w:val="00DD37AC"/>
    <w:rsid w:val="00DE1341"/>
    <w:rsid w:val="00DE23CE"/>
    <w:rsid w:val="00DE5BE1"/>
    <w:rsid w:val="00DF15C6"/>
    <w:rsid w:val="00DF3F3B"/>
    <w:rsid w:val="00E00486"/>
    <w:rsid w:val="00E03E17"/>
    <w:rsid w:val="00E04C39"/>
    <w:rsid w:val="00E04D7E"/>
    <w:rsid w:val="00E21C6D"/>
    <w:rsid w:val="00E22916"/>
    <w:rsid w:val="00E26C9A"/>
    <w:rsid w:val="00E320B9"/>
    <w:rsid w:val="00E32D81"/>
    <w:rsid w:val="00E35F9B"/>
    <w:rsid w:val="00E4096A"/>
    <w:rsid w:val="00E45BD9"/>
    <w:rsid w:val="00E46796"/>
    <w:rsid w:val="00E47033"/>
    <w:rsid w:val="00E60769"/>
    <w:rsid w:val="00E750BB"/>
    <w:rsid w:val="00E769C2"/>
    <w:rsid w:val="00E9059B"/>
    <w:rsid w:val="00E9091A"/>
    <w:rsid w:val="00E9291F"/>
    <w:rsid w:val="00E94982"/>
    <w:rsid w:val="00EA5ECB"/>
    <w:rsid w:val="00EA7EC4"/>
    <w:rsid w:val="00EC39E5"/>
    <w:rsid w:val="00EC4B7E"/>
    <w:rsid w:val="00ED0F2D"/>
    <w:rsid w:val="00ED1C63"/>
    <w:rsid w:val="00ED4872"/>
    <w:rsid w:val="00ED6847"/>
    <w:rsid w:val="00ED6865"/>
    <w:rsid w:val="00EE31C3"/>
    <w:rsid w:val="00EF057D"/>
    <w:rsid w:val="00EF567B"/>
    <w:rsid w:val="00F06A19"/>
    <w:rsid w:val="00F166F8"/>
    <w:rsid w:val="00F17081"/>
    <w:rsid w:val="00F17266"/>
    <w:rsid w:val="00F21F24"/>
    <w:rsid w:val="00F377A6"/>
    <w:rsid w:val="00F40C3D"/>
    <w:rsid w:val="00F416A3"/>
    <w:rsid w:val="00F50BD6"/>
    <w:rsid w:val="00F5259F"/>
    <w:rsid w:val="00F52691"/>
    <w:rsid w:val="00F63550"/>
    <w:rsid w:val="00F66D5B"/>
    <w:rsid w:val="00F7658F"/>
    <w:rsid w:val="00F81C8F"/>
    <w:rsid w:val="00FA1987"/>
    <w:rsid w:val="00FA3880"/>
    <w:rsid w:val="00FA4CDA"/>
    <w:rsid w:val="00FA5E40"/>
    <w:rsid w:val="00FA7304"/>
    <w:rsid w:val="00FB3CB6"/>
    <w:rsid w:val="00FC00F1"/>
    <w:rsid w:val="00FD2A9B"/>
    <w:rsid w:val="00FD3D0C"/>
    <w:rsid w:val="00FD566A"/>
    <w:rsid w:val="00FD798B"/>
    <w:rsid w:val="00FE4DC9"/>
    <w:rsid w:val="00FF569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202">
      <w:bodyDiv w:val="1"/>
      <w:marLeft w:val="0"/>
      <w:marRight w:val="0"/>
      <w:marTop w:val="0"/>
      <w:marBottom w:val="0"/>
      <w:divBdr>
        <w:top w:val="none" w:sz="0" w:space="0" w:color="auto"/>
        <w:left w:val="none" w:sz="0" w:space="0" w:color="auto"/>
        <w:bottom w:val="none" w:sz="0" w:space="0" w:color="auto"/>
        <w:right w:val="none" w:sz="0" w:space="0" w:color="auto"/>
      </w:divBdr>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23105083">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06192372">
              <w:marLeft w:val="0"/>
              <w:marRight w:val="0"/>
              <w:marTop w:val="0"/>
              <w:marBottom w:val="0"/>
              <w:divBdr>
                <w:top w:val="none" w:sz="0" w:space="0" w:color="auto"/>
                <w:left w:val="none" w:sz="0" w:space="0" w:color="auto"/>
                <w:bottom w:val="none" w:sz="0" w:space="0" w:color="auto"/>
                <w:right w:val="none" w:sz="0" w:space="0" w:color="auto"/>
              </w:divBdr>
              <w:divsChild>
                <w:div w:id="446318465">
                  <w:marLeft w:val="0"/>
                  <w:marRight w:val="0"/>
                  <w:marTop w:val="0"/>
                  <w:marBottom w:val="0"/>
                  <w:divBdr>
                    <w:top w:val="none" w:sz="0" w:space="0" w:color="auto"/>
                    <w:left w:val="none" w:sz="0" w:space="0" w:color="auto"/>
                    <w:bottom w:val="none" w:sz="0" w:space="0" w:color="auto"/>
                    <w:right w:val="none" w:sz="0" w:space="0" w:color="auto"/>
                  </w:divBdr>
                  <w:divsChild>
                    <w:div w:id="49964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sChild>
        <w:div w:id="99145171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F541E-9DCC-4D1B-8208-DF49C5C8D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13771</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6</cp:revision>
  <cp:lastPrinted>2019-03-04T10:45:00Z</cp:lastPrinted>
  <dcterms:created xsi:type="dcterms:W3CDTF">2019-03-04T10:45:00Z</dcterms:created>
  <dcterms:modified xsi:type="dcterms:W3CDTF">2019-03-12T11:40:00Z</dcterms:modified>
</cp:coreProperties>
</file>